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870CD" w14:textId="77777777" w:rsidR="002D7F67" w:rsidRPr="002D7F67" w:rsidRDefault="002D7F67" w:rsidP="002D7F67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535C65FA" w14:textId="77777777" w:rsidR="002D7F67" w:rsidRPr="002D7F67" w:rsidRDefault="002D7F67" w:rsidP="002D7F67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1AC10B41" w14:textId="77777777" w:rsidR="002D7F67" w:rsidRPr="002D7F67" w:rsidRDefault="002D7F67" w:rsidP="002D7F67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7AD97182" w14:textId="77777777" w:rsidR="002D7F67" w:rsidRPr="002D7F67" w:rsidRDefault="002D7F67" w:rsidP="002D7F67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053312" behindDoc="1" locked="0" layoutInCell="1" allowOverlap="1" wp14:anchorId="0D7060EC" wp14:editId="2B42F795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48FED4" id="Graphic 1" o:spid="_x0000_s1026" style="position:absolute;margin-left:83.7pt;margin-top:25.1pt;width:439.95pt;height:1.8pt;z-index:-16263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02E49193" w14:textId="77777777" w:rsidR="002D7F67" w:rsidRPr="002D7F67" w:rsidRDefault="002D7F67" w:rsidP="002D7F67">
      <w:pPr>
        <w:spacing w:before="2"/>
        <w:rPr>
          <w:b/>
          <w:sz w:val="18"/>
        </w:rPr>
      </w:pPr>
    </w:p>
    <w:p w14:paraId="15B165EF" w14:textId="77777777" w:rsidR="002D7F67" w:rsidRPr="002D7F67" w:rsidRDefault="002D7F67" w:rsidP="002D7F67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51A037C6" w14:textId="77777777" w:rsidR="002D7F67" w:rsidRPr="002D7F67" w:rsidRDefault="002D7F67" w:rsidP="002D7F67">
      <w:pPr>
        <w:rPr>
          <w:b/>
          <w:sz w:val="28"/>
        </w:rPr>
      </w:pPr>
    </w:p>
    <w:p w14:paraId="0A888F62" w14:textId="77777777" w:rsidR="002D7F67" w:rsidRPr="002D7F67" w:rsidRDefault="002D7F67" w:rsidP="002D7F67">
      <w:pPr>
        <w:spacing w:before="243"/>
        <w:rPr>
          <w:b/>
          <w:sz w:val="28"/>
        </w:rPr>
      </w:pPr>
    </w:p>
    <w:p w14:paraId="33F15E05" w14:textId="77777777" w:rsidR="002D7F67" w:rsidRPr="002D7F67" w:rsidRDefault="002D7F67" w:rsidP="002D7F67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487052288" behindDoc="1" locked="0" layoutInCell="1" allowOverlap="1" wp14:anchorId="4320CB4C" wp14:editId="5C23F6FA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4DB0C13A" w14:textId="77777777" w:rsidR="002D7F67" w:rsidRPr="002D7F67" w:rsidRDefault="002D7F67" w:rsidP="002D7F67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10F1BEFE" w14:textId="77777777" w:rsidR="002D7F67" w:rsidRPr="002D7F67" w:rsidRDefault="002D7F67" w:rsidP="002D7F67">
      <w:pPr>
        <w:spacing w:before="91"/>
        <w:rPr>
          <w:sz w:val="28"/>
        </w:rPr>
      </w:pPr>
    </w:p>
    <w:p w14:paraId="2538BF7C" w14:textId="77777777" w:rsidR="002D7F67" w:rsidRPr="002D7F67" w:rsidRDefault="002D7F67" w:rsidP="002D7F67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0D16CE25" w14:textId="77777777" w:rsidR="002D7F67" w:rsidRPr="002D7F67" w:rsidRDefault="002D7F67" w:rsidP="002D7F67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3EEF099A" w14:textId="77777777" w:rsidR="002D7F67" w:rsidRPr="002D7F67" w:rsidRDefault="002D7F67" w:rsidP="002D7F67">
      <w:pPr>
        <w:rPr>
          <w:sz w:val="28"/>
        </w:rPr>
      </w:pPr>
    </w:p>
    <w:p w14:paraId="73504091" w14:textId="77777777" w:rsidR="002D7F67" w:rsidRPr="002D7F67" w:rsidRDefault="002D7F67" w:rsidP="002D7F67">
      <w:pPr>
        <w:spacing w:line="317" w:lineRule="exact"/>
        <w:rPr>
          <w:sz w:val="28"/>
        </w:rPr>
      </w:pPr>
    </w:p>
    <w:p w14:paraId="68CA02E5" w14:textId="77777777" w:rsidR="002D7F67" w:rsidRPr="002D7F67" w:rsidRDefault="002D7F67" w:rsidP="002D7F67">
      <w:pPr>
        <w:spacing w:line="317" w:lineRule="exact"/>
        <w:rPr>
          <w:sz w:val="28"/>
        </w:rPr>
      </w:pPr>
    </w:p>
    <w:p w14:paraId="28DDEDB9" w14:textId="77777777" w:rsidR="002D7F67" w:rsidRPr="002D7F67" w:rsidRDefault="002D7F67" w:rsidP="002D7F67">
      <w:pPr>
        <w:spacing w:line="317" w:lineRule="exact"/>
        <w:rPr>
          <w:sz w:val="28"/>
        </w:rPr>
      </w:pPr>
    </w:p>
    <w:p w14:paraId="64F5A693" w14:textId="77777777" w:rsidR="002D7F67" w:rsidRPr="002D7F67" w:rsidRDefault="002D7F67" w:rsidP="002D7F67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3F044379" w14:textId="538648A6" w:rsidR="002D7F67" w:rsidRPr="002D7F67" w:rsidRDefault="002D7F67" w:rsidP="002D7F67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«ОП.04 ОРГАНИЗАЦИЯ БУХГАЛТЕРСКОГО УЧЕТА В БАНКАХ»</w:t>
      </w:r>
    </w:p>
    <w:p w14:paraId="2CA3CF4A" w14:textId="77777777" w:rsidR="00901C85" w:rsidRDefault="00901C85" w:rsidP="002D7F67">
      <w:pPr>
        <w:spacing w:line="317" w:lineRule="exact"/>
        <w:jc w:val="center"/>
        <w:rPr>
          <w:iCs/>
          <w:color w:val="000000" w:themeColor="text1"/>
          <w:sz w:val="28"/>
          <w:szCs w:val="28"/>
          <w:lang w:eastAsia="ru-RU"/>
        </w:rPr>
      </w:pPr>
    </w:p>
    <w:p w14:paraId="219D4C48" w14:textId="27A2D3CB" w:rsidR="002D7F67" w:rsidRPr="002D7F67" w:rsidRDefault="00901C85" w:rsidP="002D7F67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2A841909" w14:textId="77777777" w:rsidR="002D7F67" w:rsidRPr="002D7F67" w:rsidRDefault="002D7F67" w:rsidP="002D7F67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28C12E8F" w14:textId="77777777" w:rsidR="002D7F67" w:rsidRPr="002D7F67" w:rsidRDefault="002D7F67" w:rsidP="002D7F67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1623F7F2" w14:textId="77777777" w:rsidR="002D7F67" w:rsidRPr="002D7F67" w:rsidRDefault="002D7F67" w:rsidP="002D7F67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7CEBCA24" w14:textId="77777777" w:rsidR="002D7F67" w:rsidRPr="002D7F67" w:rsidRDefault="002D7F67" w:rsidP="002D7F67">
      <w:pPr>
        <w:spacing w:line="317" w:lineRule="exact"/>
        <w:jc w:val="center"/>
        <w:rPr>
          <w:b/>
          <w:caps/>
          <w:sz w:val="28"/>
        </w:rPr>
      </w:pPr>
    </w:p>
    <w:p w14:paraId="7CB6AF00" w14:textId="77777777" w:rsidR="002D7F67" w:rsidRPr="002D7F67" w:rsidRDefault="002D7F67" w:rsidP="002D7F67">
      <w:pPr>
        <w:spacing w:line="317" w:lineRule="exact"/>
        <w:jc w:val="center"/>
        <w:rPr>
          <w:b/>
          <w:caps/>
          <w:sz w:val="28"/>
        </w:rPr>
      </w:pPr>
    </w:p>
    <w:p w14:paraId="076490CF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381407C7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737B2812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56BD1F04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305BCC9F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4CC5C661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5A58502D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0908BF7E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2FA702E4" w14:textId="004A43A7" w:rsidR="002D7F67" w:rsidRDefault="002D7F67" w:rsidP="002D7F67">
      <w:pPr>
        <w:spacing w:line="317" w:lineRule="exact"/>
        <w:jc w:val="center"/>
        <w:rPr>
          <w:sz w:val="28"/>
        </w:rPr>
      </w:pPr>
    </w:p>
    <w:p w14:paraId="3C120B4D" w14:textId="1B485434" w:rsidR="002D7F67" w:rsidRDefault="002D7F67" w:rsidP="002D7F67">
      <w:pPr>
        <w:spacing w:line="317" w:lineRule="exact"/>
        <w:jc w:val="center"/>
        <w:rPr>
          <w:sz w:val="28"/>
        </w:rPr>
      </w:pPr>
    </w:p>
    <w:p w14:paraId="40D31ED7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3526AE8F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2803739A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277691A5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3D77E4F8" w14:textId="4621230B" w:rsidR="002D7F67" w:rsidRPr="002D7F67" w:rsidRDefault="002D7F67" w:rsidP="002D7F67">
      <w:pPr>
        <w:spacing w:line="317" w:lineRule="exact"/>
        <w:rPr>
          <w:sz w:val="28"/>
        </w:rPr>
      </w:pPr>
    </w:p>
    <w:p w14:paraId="4BF035BC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594A5BF7" w14:textId="77777777" w:rsidR="002D7F67" w:rsidRPr="002D7F67" w:rsidRDefault="002D7F67" w:rsidP="002D7F67">
      <w:pPr>
        <w:spacing w:line="317" w:lineRule="exact"/>
        <w:jc w:val="center"/>
        <w:rPr>
          <w:sz w:val="28"/>
        </w:rPr>
      </w:pPr>
    </w:p>
    <w:p w14:paraId="14B6F770" w14:textId="77777777" w:rsidR="002D7F67" w:rsidRPr="002D7F67" w:rsidRDefault="002D7F67" w:rsidP="002D7F67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4A3F3BF5" w14:textId="2739EF6B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«Организаци</w:t>
      </w:r>
      <w:r>
        <w:rPr>
          <w:sz w:val="28"/>
          <w:szCs w:val="24"/>
        </w:rPr>
        <w:t>я бухгалтерского учета в банках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43FFF746" w14:textId="77777777" w:rsidR="008C518A" w:rsidRPr="00692774" w:rsidRDefault="008C518A" w:rsidP="008C518A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592157DA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6F342C78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3F9AF579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proofErr w:type="spellStart"/>
      <w:r w:rsidRPr="002D7F67">
        <w:rPr>
          <w:sz w:val="28"/>
          <w:szCs w:val="24"/>
        </w:rPr>
        <w:t>Измалкова</w:t>
      </w:r>
      <w:proofErr w:type="spellEnd"/>
      <w:r w:rsidRPr="002D7F67">
        <w:rPr>
          <w:sz w:val="28"/>
          <w:szCs w:val="24"/>
        </w:rPr>
        <w:t xml:space="preserve"> И.В. –– к.э.н., доцент кафедры «Учет и информационные технологии в бизнесе» Липецкого филиала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.</w:t>
      </w:r>
    </w:p>
    <w:p w14:paraId="36C802CB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321FE570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0CB1BC4D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19919BCF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021312C5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30C3B661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5F388486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1640FEFF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487054336" behindDoc="1" locked="0" layoutInCell="1" allowOverlap="1" wp14:anchorId="6AC6C2E3" wp14:editId="662F7825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8328D8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00C2C6C1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4B4F9D40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48507080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50F8B20B" w14:textId="77777777" w:rsidR="002D7F67" w:rsidRPr="002D7F67" w:rsidRDefault="002D7F67" w:rsidP="002D7F67">
      <w:pPr>
        <w:spacing w:before="67"/>
        <w:ind w:right="860"/>
        <w:jc w:val="both"/>
        <w:rPr>
          <w:sz w:val="28"/>
          <w:szCs w:val="24"/>
        </w:rPr>
      </w:pPr>
    </w:p>
    <w:p w14:paraId="6FD33E23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1603C55F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29B77C58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7F2A0399" w14:textId="77777777" w:rsidR="002D7F67" w:rsidRPr="002D7F67" w:rsidRDefault="002D7F67" w:rsidP="002D7F67">
      <w:pPr>
        <w:spacing w:before="67"/>
        <w:ind w:left="709" w:right="860"/>
        <w:jc w:val="both"/>
        <w:rPr>
          <w:sz w:val="28"/>
          <w:szCs w:val="24"/>
        </w:rPr>
      </w:pPr>
    </w:p>
    <w:p w14:paraId="09D8F74D" w14:textId="77777777" w:rsidR="002D7F67" w:rsidRPr="002D7F67" w:rsidRDefault="002D7F67" w:rsidP="002D7F67">
      <w:pPr>
        <w:spacing w:before="67"/>
        <w:ind w:left="709" w:right="860"/>
        <w:jc w:val="right"/>
        <w:rPr>
          <w:sz w:val="28"/>
          <w:szCs w:val="24"/>
        </w:rPr>
      </w:pPr>
    </w:p>
    <w:p w14:paraId="6393FC0B" w14:textId="77777777" w:rsidR="002D7F67" w:rsidRPr="002D7F67" w:rsidRDefault="002D7F67" w:rsidP="002D7F67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</w:t>
      </w:r>
      <w:proofErr w:type="spellStart"/>
      <w:r w:rsidRPr="002D7F67">
        <w:rPr>
          <w:sz w:val="28"/>
          <w:szCs w:val="24"/>
        </w:rPr>
        <w:t>Измалкова</w:t>
      </w:r>
      <w:proofErr w:type="spellEnd"/>
      <w:r w:rsidRPr="002D7F67">
        <w:rPr>
          <w:sz w:val="28"/>
          <w:szCs w:val="24"/>
        </w:rPr>
        <w:t xml:space="preserve"> И.В., 2023</w:t>
      </w:r>
    </w:p>
    <w:p w14:paraId="3F391F3E" w14:textId="77777777" w:rsidR="002D7F67" w:rsidRPr="002D7F67" w:rsidRDefault="002D7F67" w:rsidP="002D7F67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3680FD8B" w14:textId="2EE1894C" w:rsidR="000D4A8D" w:rsidRDefault="000D4A8D" w:rsidP="002D7F67">
      <w:pPr>
        <w:ind w:right="113"/>
        <w:jc w:val="center"/>
        <w:rPr>
          <w:sz w:val="28"/>
        </w:rPr>
        <w:sectPr w:rsidR="000D4A8D">
          <w:pgSz w:w="11910" w:h="16840"/>
          <w:pgMar w:top="960" w:right="600" w:bottom="280" w:left="1020" w:header="720" w:footer="720" w:gutter="0"/>
          <w:cols w:space="720"/>
        </w:sectPr>
      </w:pPr>
    </w:p>
    <w:p w14:paraId="0D8B8908" w14:textId="77777777" w:rsidR="000D4A8D" w:rsidRDefault="005817C4">
      <w:pPr>
        <w:pStyle w:val="1"/>
        <w:spacing w:before="76"/>
        <w:ind w:left="3649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14:paraId="3D149F9E" w14:textId="77777777" w:rsidR="000D4A8D" w:rsidRDefault="000D4A8D">
      <w:pPr>
        <w:pStyle w:val="a3"/>
        <w:ind w:left="0"/>
        <w:rPr>
          <w:b/>
        </w:rPr>
      </w:pPr>
    </w:p>
    <w:p w14:paraId="5B3C5494" w14:textId="77777777" w:rsidR="000D4A8D" w:rsidRDefault="005817C4">
      <w:pPr>
        <w:pStyle w:val="a3"/>
        <w:ind w:left="112" w:right="249" w:firstLine="708"/>
        <w:jc w:val="both"/>
      </w:pPr>
      <w:r>
        <w:t>Фонд оценочных средств предназначен для оценки результатов освоения учебной дисциплины ОП.04 Организация бухгалтерского учета в банках</w:t>
      </w:r>
      <w:r>
        <w:rPr>
          <w:spacing w:val="40"/>
        </w:rPr>
        <w:t xml:space="preserve"> </w:t>
      </w:r>
      <w:r>
        <w:t>по специальности</w:t>
      </w:r>
      <w:r>
        <w:rPr>
          <w:spacing w:val="40"/>
        </w:rPr>
        <w:t xml:space="preserve"> </w:t>
      </w:r>
      <w:r>
        <w:t>38.02.07 Банковское дело.</w:t>
      </w:r>
    </w:p>
    <w:p w14:paraId="348585FC" w14:textId="77777777" w:rsidR="000D4A8D" w:rsidRDefault="005817C4">
      <w:pPr>
        <w:pStyle w:val="a3"/>
        <w:ind w:left="112" w:right="250" w:firstLine="708"/>
        <w:jc w:val="both"/>
      </w:pPr>
      <w:r>
        <w:t>В результате освоения дисциплины ОП.04 Организация бухгалтерского учета в банках обучающийся должен освоить соответствующие общие</w:t>
      </w:r>
      <w:r>
        <w:rPr>
          <w:spacing w:val="80"/>
        </w:rPr>
        <w:t xml:space="preserve"> </w:t>
      </w:r>
      <w:r>
        <w:t>компетенции:</w:t>
      </w:r>
    </w:p>
    <w:p w14:paraId="4F455159" w14:textId="77777777" w:rsidR="00A36F9B" w:rsidRDefault="00A36F9B" w:rsidP="00A36F9B">
      <w:pPr>
        <w:ind w:firstLine="720"/>
        <w:jc w:val="both"/>
      </w:pPr>
      <w:r>
        <w:t xml:space="preserve">ОК 01 Выбирать способы решения задач профессиональной деятельности применительно к различным контекстам. </w:t>
      </w:r>
    </w:p>
    <w:p w14:paraId="314EB3CD" w14:textId="77777777" w:rsidR="00A36F9B" w:rsidRDefault="00A36F9B" w:rsidP="00A36F9B">
      <w:pPr>
        <w:ind w:firstLine="720"/>
        <w:jc w:val="both"/>
      </w:pPr>
      <w:r>
        <w:t xml:space="preserve">ОК 02 Осуществлять поиск, анализ и интерпретацию информации, необходимой для выполнения задач профессиональной деятельности </w:t>
      </w:r>
    </w:p>
    <w:p w14:paraId="33548B9A" w14:textId="77777777" w:rsidR="00A36F9B" w:rsidRDefault="00A36F9B" w:rsidP="00A36F9B">
      <w:pPr>
        <w:ind w:firstLine="720"/>
        <w:jc w:val="both"/>
      </w:pPr>
      <w:r>
        <w:t xml:space="preserve">ОК 03 Планировать и реализовывать собственное профессиональное и личностное развитие. </w:t>
      </w:r>
    </w:p>
    <w:p w14:paraId="4D7C5B67" w14:textId="77777777" w:rsidR="00A36F9B" w:rsidRDefault="00A36F9B" w:rsidP="00A36F9B">
      <w:pPr>
        <w:ind w:firstLine="720"/>
        <w:jc w:val="both"/>
      </w:pPr>
      <w:r>
        <w:t xml:space="preserve">ОК 04 Работать в коллективе и команде, эффективно взаимодействовать с коллегами, руководством, клиентами. </w:t>
      </w:r>
    </w:p>
    <w:p w14:paraId="36CB4AB2" w14:textId="77777777" w:rsidR="00A36F9B" w:rsidRDefault="00A36F9B" w:rsidP="00A36F9B">
      <w:pPr>
        <w:ind w:firstLine="720"/>
        <w:jc w:val="both"/>
      </w:pPr>
      <w:r>
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2FFD650F" w14:textId="77777777" w:rsidR="00A36F9B" w:rsidRDefault="00A36F9B" w:rsidP="00A36F9B">
      <w:pPr>
        <w:ind w:firstLine="720"/>
        <w:jc w:val="both"/>
      </w:pPr>
      <w:r>
        <w:t xml:space="preserve"> ОК 09 Использовать информационные технологии в профессиональной деятельности. </w:t>
      </w:r>
    </w:p>
    <w:p w14:paraId="271AB47C" w14:textId="77777777" w:rsidR="00A36F9B" w:rsidRDefault="00A36F9B" w:rsidP="00A36F9B">
      <w:pPr>
        <w:ind w:firstLine="720"/>
        <w:jc w:val="both"/>
      </w:pPr>
      <w:r>
        <w:t>ПК 1.1 Осуществлять расчетно-кассовое обслуживание клиентов;</w:t>
      </w:r>
    </w:p>
    <w:p w14:paraId="468AD030" w14:textId="77777777" w:rsidR="00A36F9B" w:rsidRDefault="00A36F9B" w:rsidP="00A36F9B">
      <w:pPr>
        <w:ind w:firstLine="720"/>
        <w:jc w:val="both"/>
      </w:pPr>
      <w:r>
        <w:t>ПК 1.5 Осуществлять международные расчеты по экспортно-импортным операциям;</w:t>
      </w:r>
    </w:p>
    <w:p w14:paraId="5661A4CB" w14:textId="77777777" w:rsidR="00A36F9B" w:rsidRDefault="00A36F9B" w:rsidP="00A36F9B">
      <w:pPr>
        <w:ind w:firstLine="720"/>
        <w:jc w:val="both"/>
      </w:pPr>
      <w:r>
        <w:t>ПК 2.2.</w:t>
      </w:r>
      <w:r w:rsidRPr="003D33F4">
        <w:t xml:space="preserve"> </w:t>
      </w:r>
      <w:r>
        <w:t>Осуществлять и оформлять выдачу кредитов;</w:t>
      </w:r>
    </w:p>
    <w:p w14:paraId="286FA42E" w14:textId="77DA925B" w:rsidR="000D4A8D" w:rsidRDefault="00A36F9B" w:rsidP="00A36F9B">
      <w:pPr>
        <w:ind w:firstLine="720"/>
        <w:jc w:val="both"/>
      </w:pPr>
      <w:r>
        <w:t>ПК 2.5 Формировать и регулировать резервы на возможные потери по кредитам</w:t>
      </w:r>
    </w:p>
    <w:p w14:paraId="5DFA3374" w14:textId="77777777" w:rsidR="000D4A8D" w:rsidRDefault="005817C4">
      <w:pPr>
        <w:pStyle w:val="a3"/>
        <w:spacing w:line="275" w:lineRule="exact"/>
        <w:ind w:left="112"/>
        <w:jc w:val="both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rPr>
          <w:spacing w:val="-2"/>
        </w:rPr>
        <w:t>умений:</w:t>
      </w:r>
    </w:p>
    <w:p w14:paraId="6294D290" w14:textId="77777777" w:rsidR="000D4A8D" w:rsidRDefault="005817C4">
      <w:pPr>
        <w:pStyle w:val="a4"/>
        <w:numPr>
          <w:ilvl w:val="0"/>
          <w:numId w:val="11"/>
        </w:numPr>
        <w:tabs>
          <w:tab w:val="left" w:pos="832"/>
        </w:tabs>
        <w:ind w:right="250"/>
        <w:jc w:val="both"/>
        <w:rPr>
          <w:sz w:val="24"/>
        </w:rPr>
      </w:pPr>
      <w:r>
        <w:rPr>
          <w:sz w:val="24"/>
        </w:rPr>
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решения задачи и/или проблемы;</w:t>
      </w:r>
    </w:p>
    <w:p w14:paraId="025ECDF6" w14:textId="77777777" w:rsidR="000D4A8D" w:rsidRDefault="005817C4">
      <w:pPr>
        <w:pStyle w:val="a4"/>
        <w:numPr>
          <w:ilvl w:val="0"/>
          <w:numId w:val="11"/>
        </w:numPr>
        <w:tabs>
          <w:tab w:val="left" w:pos="832"/>
        </w:tabs>
        <w:spacing w:line="242" w:lineRule="auto"/>
        <w:ind w:right="253"/>
        <w:jc w:val="both"/>
        <w:rPr>
          <w:sz w:val="24"/>
        </w:rPr>
      </w:pPr>
      <w:r>
        <w:rPr>
          <w:sz w:val="24"/>
        </w:rPr>
        <w:t>составить план действия; определить необходимые ресурсы; 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(самостоятельно)</w:t>
      </w:r>
    </w:p>
    <w:p w14:paraId="0A0FFC36" w14:textId="77777777" w:rsidR="000D4A8D" w:rsidRDefault="005817C4">
      <w:pPr>
        <w:pStyle w:val="a4"/>
        <w:numPr>
          <w:ilvl w:val="0"/>
          <w:numId w:val="11"/>
        </w:numPr>
        <w:tabs>
          <w:tab w:val="left" w:pos="832"/>
        </w:tabs>
        <w:ind w:right="255"/>
        <w:jc w:val="both"/>
        <w:rPr>
          <w:sz w:val="24"/>
        </w:rPr>
      </w:pPr>
      <w:r>
        <w:rPr>
          <w:sz w:val="24"/>
        </w:rPr>
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</w:t>
      </w:r>
    </w:p>
    <w:p w14:paraId="224B4CAF" w14:textId="77777777" w:rsidR="000D4A8D" w:rsidRDefault="005817C4">
      <w:pPr>
        <w:pStyle w:val="a4"/>
        <w:numPr>
          <w:ilvl w:val="0"/>
          <w:numId w:val="11"/>
        </w:numPr>
        <w:tabs>
          <w:tab w:val="left" w:pos="832"/>
        </w:tabs>
        <w:ind w:right="247"/>
        <w:jc w:val="both"/>
        <w:rPr>
          <w:sz w:val="24"/>
        </w:rPr>
      </w:pPr>
      <w:r>
        <w:rPr>
          <w:sz w:val="24"/>
        </w:rPr>
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самообразования.</w:t>
      </w:r>
    </w:p>
    <w:p w14:paraId="3DC98E5C" w14:textId="77777777" w:rsidR="000D4A8D" w:rsidRDefault="005817C4">
      <w:pPr>
        <w:pStyle w:val="a3"/>
        <w:spacing w:before="266"/>
        <w:ind w:left="112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rPr>
          <w:spacing w:val="-2"/>
        </w:rPr>
        <w:t>знаний:</w:t>
      </w:r>
    </w:p>
    <w:p w14:paraId="7867443C" w14:textId="77777777" w:rsidR="000D4A8D" w:rsidRDefault="005817C4">
      <w:pPr>
        <w:pStyle w:val="a4"/>
        <w:numPr>
          <w:ilvl w:val="0"/>
          <w:numId w:val="10"/>
        </w:numPr>
        <w:tabs>
          <w:tab w:val="left" w:pos="251"/>
        </w:tabs>
        <w:spacing w:before="276"/>
        <w:ind w:left="251" w:hanging="139"/>
        <w:rPr>
          <w:sz w:val="24"/>
        </w:rPr>
      </w:pPr>
      <w:r>
        <w:rPr>
          <w:sz w:val="24"/>
        </w:rPr>
        <w:t>область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банкира;</w:t>
      </w:r>
    </w:p>
    <w:p w14:paraId="2CB1AE08" w14:textId="77777777" w:rsidR="000D4A8D" w:rsidRDefault="005817C4">
      <w:pPr>
        <w:pStyle w:val="a4"/>
        <w:numPr>
          <w:ilvl w:val="0"/>
          <w:numId w:val="10"/>
        </w:numPr>
        <w:tabs>
          <w:tab w:val="left" w:pos="251"/>
        </w:tabs>
        <w:ind w:left="251" w:hanging="139"/>
        <w:rPr>
          <w:sz w:val="24"/>
        </w:rPr>
      </w:pPr>
      <w:r>
        <w:rPr>
          <w:sz w:val="24"/>
        </w:rPr>
        <w:t>способы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2"/>
          <w:sz w:val="24"/>
        </w:rPr>
        <w:t xml:space="preserve"> задач;</w:t>
      </w:r>
    </w:p>
    <w:p w14:paraId="376E22AD" w14:textId="77777777" w:rsidR="000D4A8D" w:rsidRDefault="005817C4">
      <w:pPr>
        <w:pStyle w:val="a4"/>
        <w:numPr>
          <w:ilvl w:val="0"/>
          <w:numId w:val="10"/>
        </w:numPr>
        <w:tabs>
          <w:tab w:val="left" w:pos="251"/>
        </w:tabs>
        <w:ind w:left="251" w:hanging="139"/>
        <w:rPr>
          <w:sz w:val="24"/>
        </w:rPr>
      </w:pPr>
      <w:r>
        <w:rPr>
          <w:sz w:val="24"/>
        </w:rPr>
        <w:t>алгоритм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ситуациях;</w:t>
      </w:r>
    </w:p>
    <w:p w14:paraId="1735226A" w14:textId="77777777" w:rsidR="000D4A8D" w:rsidRDefault="005817C4">
      <w:pPr>
        <w:pStyle w:val="a4"/>
        <w:numPr>
          <w:ilvl w:val="0"/>
          <w:numId w:val="10"/>
        </w:numPr>
        <w:tabs>
          <w:tab w:val="left" w:pos="251"/>
        </w:tabs>
        <w:ind w:left="251" w:hanging="139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14:paraId="6C75EEA2" w14:textId="77777777" w:rsidR="000D4A8D" w:rsidRDefault="005817C4">
      <w:pPr>
        <w:pStyle w:val="a4"/>
        <w:numPr>
          <w:ilvl w:val="0"/>
          <w:numId w:val="10"/>
        </w:numPr>
        <w:tabs>
          <w:tab w:val="left" w:pos="251"/>
        </w:tabs>
        <w:ind w:left="251" w:hanging="139"/>
        <w:rPr>
          <w:sz w:val="24"/>
        </w:rPr>
      </w:pP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технологиях;</w:t>
      </w:r>
    </w:p>
    <w:p w14:paraId="0350AA8D" w14:textId="77777777" w:rsidR="000D4A8D" w:rsidRDefault="005817C4">
      <w:pPr>
        <w:pStyle w:val="a4"/>
        <w:numPr>
          <w:ilvl w:val="0"/>
          <w:numId w:val="10"/>
        </w:numPr>
        <w:tabs>
          <w:tab w:val="left" w:pos="251"/>
        </w:tabs>
        <w:ind w:left="251" w:hanging="139"/>
        <w:rPr>
          <w:sz w:val="24"/>
        </w:rPr>
      </w:pPr>
      <w:r>
        <w:rPr>
          <w:sz w:val="24"/>
        </w:rPr>
        <w:t>свои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ориентиры,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потенциал,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достоинства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недостатки.</w:t>
      </w:r>
    </w:p>
    <w:p w14:paraId="48AB93B3" w14:textId="77777777" w:rsidR="000D4A8D" w:rsidRDefault="000D4A8D">
      <w:pPr>
        <w:rPr>
          <w:sz w:val="24"/>
        </w:rPr>
        <w:sectPr w:rsidR="000D4A8D">
          <w:pgSz w:w="11910" w:h="16840"/>
          <w:pgMar w:top="760" w:right="601" w:bottom="280" w:left="1020" w:header="720" w:footer="720" w:gutter="0"/>
          <w:cols w:space="720"/>
        </w:sectPr>
      </w:pPr>
    </w:p>
    <w:p w14:paraId="113B0BBA" w14:textId="77777777" w:rsidR="006047EA" w:rsidRDefault="006047EA" w:rsidP="006047EA">
      <w:pPr>
        <w:pStyle w:val="a3"/>
        <w:spacing w:before="2"/>
        <w:ind w:left="0"/>
        <w:rPr>
          <w:b/>
        </w:rPr>
      </w:pPr>
    </w:p>
    <w:p w14:paraId="17A95459" w14:textId="59946C90" w:rsidR="000D4A8D" w:rsidRDefault="00A36F9B" w:rsidP="00A36F9B">
      <w:pPr>
        <w:pStyle w:val="a3"/>
        <w:ind w:left="0"/>
        <w:jc w:val="center"/>
        <w:rPr>
          <w:b/>
        </w:rPr>
      </w:pPr>
      <w:r>
        <w:rPr>
          <w:b/>
        </w:rPr>
        <w:t>2. Оценочные материалы</w:t>
      </w:r>
    </w:p>
    <w:p w14:paraId="4F7DF5B9" w14:textId="398EBF05" w:rsidR="00EF53D5" w:rsidRDefault="00EF53D5" w:rsidP="00F07205">
      <w:pPr>
        <w:pStyle w:val="a4"/>
        <w:numPr>
          <w:ilvl w:val="0"/>
          <w:numId w:val="26"/>
        </w:numPr>
        <w:tabs>
          <w:tab w:val="left" w:pos="487"/>
        </w:tabs>
        <w:spacing w:before="200"/>
        <w:ind w:right="687"/>
        <w:jc w:val="both"/>
        <w:outlineLvl w:val="0"/>
        <w:rPr>
          <w:b/>
          <w:bCs/>
          <w:sz w:val="24"/>
          <w:szCs w:val="24"/>
        </w:rPr>
      </w:pPr>
      <w:r w:rsidRPr="000B2B2A">
        <w:rPr>
          <w:b/>
          <w:bCs/>
          <w:sz w:val="24"/>
          <w:szCs w:val="24"/>
        </w:rPr>
        <w:t>Упорядоченная система сбора, регистрации и обобщения информации о деятельности б</w:t>
      </w:r>
      <w:r w:rsidR="00F54C48">
        <w:rPr>
          <w:b/>
          <w:bCs/>
          <w:sz w:val="24"/>
          <w:szCs w:val="24"/>
        </w:rPr>
        <w:t>анка в денежном выражении это – ___________ _____________.</w:t>
      </w:r>
      <w:r w:rsidR="00F07205">
        <w:rPr>
          <w:b/>
          <w:bCs/>
          <w:sz w:val="24"/>
          <w:szCs w:val="24"/>
        </w:rPr>
        <w:t xml:space="preserve"> </w:t>
      </w:r>
      <w:r w:rsidR="00F07205" w:rsidRPr="00F07205">
        <w:rPr>
          <w:b/>
          <w:bCs/>
          <w:sz w:val="24"/>
          <w:szCs w:val="24"/>
        </w:rPr>
        <w:t>Вставьте пропущенные слова.</w:t>
      </w:r>
    </w:p>
    <w:p w14:paraId="65FF2524" w14:textId="77777777" w:rsidR="00EF53D5" w:rsidRPr="00971F20" w:rsidRDefault="00EF53D5" w:rsidP="00A36F9B">
      <w:pPr>
        <w:tabs>
          <w:tab w:val="left" w:pos="487"/>
        </w:tabs>
        <w:spacing w:line="253" w:lineRule="exact"/>
        <w:rPr>
          <w:spacing w:val="-2"/>
          <w:sz w:val="24"/>
          <w:szCs w:val="24"/>
        </w:rPr>
      </w:pPr>
    </w:p>
    <w:p w14:paraId="0840CC65" w14:textId="20011051" w:rsidR="00EF53D5" w:rsidRPr="00971F20" w:rsidRDefault="00EF53D5" w:rsidP="000B2B2A">
      <w:pPr>
        <w:pStyle w:val="1"/>
        <w:numPr>
          <w:ilvl w:val="0"/>
          <w:numId w:val="26"/>
        </w:numPr>
        <w:tabs>
          <w:tab w:val="left" w:pos="487"/>
          <w:tab w:val="left" w:pos="942"/>
        </w:tabs>
        <w:spacing w:line="274" w:lineRule="exact"/>
      </w:pPr>
      <w:r w:rsidRPr="00971F20">
        <w:t>Объектами</w:t>
      </w:r>
      <w:r w:rsidRPr="00971F20">
        <w:rPr>
          <w:spacing w:val="-3"/>
        </w:rPr>
        <w:t xml:space="preserve"> </w:t>
      </w:r>
      <w:r w:rsidRPr="00971F20">
        <w:t>бухучета</w:t>
      </w:r>
      <w:r w:rsidRPr="00971F20">
        <w:rPr>
          <w:spacing w:val="-2"/>
        </w:rPr>
        <w:t xml:space="preserve"> служат:</w:t>
      </w:r>
    </w:p>
    <w:p w14:paraId="38EDEAE6" w14:textId="77777777" w:rsidR="00C101B3" w:rsidRPr="00971F20" w:rsidRDefault="00C101B3" w:rsidP="000B2B2A">
      <w:pPr>
        <w:pStyle w:val="a4"/>
        <w:tabs>
          <w:tab w:val="left" w:pos="487"/>
          <w:tab w:val="left" w:pos="1013"/>
        </w:tabs>
        <w:ind w:left="720" w:right="4699"/>
        <w:rPr>
          <w:sz w:val="24"/>
        </w:rPr>
      </w:pPr>
      <w:r w:rsidRPr="00971F20">
        <w:rPr>
          <w:sz w:val="24"/>
        </w:rPr>
        <w:t xml:space="preserve">а) </w:t>
      </w:r>
      <w:r w:rsidR="00EF53D5" w:rsidRPr="00971F20">
        <w:rPr>
          <w:sz w:val="24"/>
        </w:rPr>
        <w:t>исключительно</w:t>
      </w:r>
      <w:r w:rsidR="00EF53D5" w:rsidRPr="00971F20">
        <w:rPr>
          <w:spacing w:val="-14"/>
          <w:sz w:val="24"/>
        </w:rPr>
        <w:t xml:space="preserve"> </w:t>
      </w:r>
      <w:r w:rsidRPr="00971F20">
        <w:rPr>
          <w:sz w:val="24"/>
        </w:rPr>
        <w:t>финансовые</w:t>
      </w:r>
      <w:r w:rsidR="00EF53D5" w:rsidRPr="00971F20">
        <w:rPr>
          <w:spacing w:val="-12"/>
          <w:sz w:val="24"/>
        </w:rPr>
        <w:t xml:space="preserve"> </w:t>
      </w:r>
      <w:r w:rsidRPr="00971F20">
        <w:rPr>
          <w:sz w:val="24"/>
        </w:rPr>
        <w:t>операции</w:t>
      </w:r>
      <w:r w:rsidR="00EF53D5" w:rsidRPr="00971F20">
        <w:rPr>
          <w:spacing w:val="-8"/>
          <w:sz w:val="24"/>
        </w:rPr>
        <w:t xml:space="preserve"> </w:t>
      </w:r>
      <w:r w:rsidRPr="00971F20">
        <w:rPr>
          <w:sz w:val="24"/>
        </w:rPr>
        <w:t>банка</w:t>
      </w:r>
      <w:r w:rsidR="00EF53D5" w:rsidRPr="00971F20">
        <w:rPr>
          <w:sz w:val="24"/>
        </w:rPr>
        <w:t xml:space="preserve"> </w:t>
      </w:r>
    </w:p>
    <w:p w14:paraId="1A5959D7" w14:textId="77777777" w:rsidR="00EF53D5" w:rsidRPr="00971F20" w:rsidRDefault="00C101B3" w:rsidP="000B2B2A">
      <w:pPr>
        <w:pStyle w:val="a4"/>
        <w:tabs>
          <w:tab w:val="left" w:pos="487"/>
          <w:tab w:val="left" w:pos="1013"/>
        </w:tabs>
        <w:ind w:left="720" w:right="4699"/>
        <w:rPr>
          <w:sz w:val="24"/>
        </w:rPr>
      </w:pPr>
      <w:r w:rsidRPr="00971F20">
        <w:rPr>
          <w:sz w:val="24"/>
        </w:rPr>
        <w:t>б</w:t>
      </w:r>
      <w:r w:rsidR="00EF53D5" w:rsidRPr="00971F20">
        <w:rPr>
          <w:sz w:val="24"/>
        </w:rPr>
        <w:t xml:space="preserve">) только имущество </w:t>
      </w:r>
      <w:r w:rsidRPr="00971F20">
        <w:rPr>
          <w:sz w:val="24"/>
        </w:rPr>
        <w:t>банков</w:t>
      </w:r>
    </w:p>
    <w:p w14:paraId="18DFAF5F" w14:textId="3839929A" w:rsidR="00B92D59" w:rsidRPr="00A36F9B" w:rsidRDefault="00C101B3" w:rsidP="00A36F9B">
      <w:pPr>
        <w:pStyle w:val="a3"/>
        <w:tabs>
          <w:tab w:val="left" w:pos="487"/>
        </w:tabs>
        <w:ind w:left="720"/>
        <w:rPr>
          <w:spacing w:val="-2"/>
        </w:rPr>
      </w:pPr>
      <w:r w:rsidRPr="00971F20">
        <w:t>в</w:t>
      </w:r>
      <w:r w:rsidR="00EF53D5" w:rsidRPr="00971F20">
        <w:t>)</w:t>
      </w:r>
      <w:r w:rsidR="00EF53D5" w:rsidRPr="00971F20">
        <w:rPr>
          <w:spacing w:val="-5"/>
        </w:rPr>
        <w:t xml:space="preserve"> </w:t>
      </w:r>
      <w:r w:rsidR="00EF53D5" w:rsidRPr="00971F20">
        <w:t>имущество</w:t>
      </w:r>
      <w:r w:rsidR="00EF53D5" w:rsidRPr="00971F20">
        <w:rPr>
          <w:spacing w:val="-5"/>
        </w:rPr>
        <w:t xml:space="preserve"> </w:t>
      </w:r>
      <w:r w:rsidRPr="00971F20">
        <w:t>банков</w:t>
      </w:r>
      <w:r w:rsidR="00EF53D5" w:rsidRPr="00971F20">
        <w:t>,</w:t>
      </w:r>
      <w:r w:rsidR="00EF53D5" w:rsidRPr="00971F20">
        <w:rPr>
          <w:spacing w:val="-5"/>
        </w:rPr>
        <w:t xml:space="preserve"> </w:t>
      </w:r>
      <w:r w:rsidRPr="00971F20">
        <w:t>обязательства</w:t>
      </w:r>
      <w:r w:rsidR="00EF53D5" w:rsidRPr="00971F20">
        <w:rPr>
          <w:spacing w:val="-6"/>
        </w:rPr>
        <w:t xml:space="preserve"> </w:t>
      </w:r>
      <w:r w:rsidR="00EF53D5" w:rsidRPr="00971F20">
        <w:t>и</w:t>
      </w:r>
      <w:r w:rsidR="00EF53D5" w:rsidRPr="00971F20">
        <w:rPr>
          <w:spacing w:val="-5"/>
        </w:rPr>
        <w:t xml:space="preserve"> </w:t>
      </w:r>
      <w:r w:rsidRPr="00971F20">
        <w:t>требования</w:t>
      </w:r>
      <w:r w:rsidR="00EF53D5" w:rsidRPr="00971F20">
        <w:rPr>
          <w:spacing w:val="-5"/>
        </w:rPr>
        <w:t xml:space="preserve"> </w:t>
      </w:r>
      <w:r w:rsidRPr="00971F20">
        <w:t>банков</w:t>
      </w:r>
      <w:r w:rsidR="00EF53D5" w:rsidRPr="00971F20">
        <w:t>,</w:t>
      </w:r>
      <w:r w:rsidR="00EF53D5" w:rsidRPr="00971F20">
        <w:rPr>
          <w:spacing w:val="-5"/>
        </w:rPr>
        <w:t xml:space="preserve"> </w:t>
      </w:r>
      <w:r w:rsidRPr="00971F20">
        <w:t>финансово</w:t>
      </w:r>
      <w:r w:rsidR="00EF53D5" w:rsidRPr="00971F20">
        <w:t xml:space="preserve">-хозяйственные </w:t>
      </w:r>
      <w:r w:rsidRPr="00971F20">
        <w:rPr>
          <w:spacing w:val="-2"/>
        </w:rPr>
        <w:t>операции</w:t>
      </w:r>
    </w:p>
    <w:p w14:paraId="31651E73" w14:textId="63DBC3D2" w:rsidR="00EF53D5" w:rsidRPr="00971F20" w:rsidRDefault="00EF53D5" w:rsidP="000B2B2A">
      <w:pPr>
        <w:pStyle w:val="1"/>
        <w:numPr>
          <w:ilvl w:val="0"/>
          <w:numId w:val="26"/>
        </w:numPr>
        <w:tabs>
          <w:tab w:val="left" w:pos="487"/>
          <w:tab w:val="left" w:pos="942"/>
        </w:tabs>
        <w:spacing w:before="241"/>
        <w:ind w:right="608"/>
      </w:pPr>
      <w:r w:rsidRPr="00971F20">
        <w:t>Средства,</w:t>
      </w:r>
      <w:r w:rsidRPr="00971F20">
        <w:rPr>
          <w:spacing w:val="-5"/>
        </w:rPr>
        <w:t xml:space="preserve"> </w:t>
      </w:r>
      <w:r w:rsidRPr="00971F20">
        <w:t>на</w:t>
      </w:r>
      <w:r w:rsidRPr="00971F20">
        <w:rPr>
          <w:spacing w:val="-5"/>
        </w:rPr>
        <w:t xml:space="preserve"> </w:t>
      </w:r>
      <w:r w:rsidRPr="00971F20">
        <w:t>основе</w:t>
      </w:r>
      <w:r w:rsidRPr="00971F20">
        <w:rPr>
          <w:spacing w:val="-9"/>
        </w:rPr>
        <w:t xml:space="preserve"> </w:t>
      </w:r>
      <w:r w:rsidRPr="00971F20">
        <w:t>которых</w:t>
      </w:r>
      <w:r w:rsidRPr="00971F20">
        <w:rPr>
          <w:spacing w:val="-5"/>
        </w:rPr>
        <w:t xml:space="preserve"> </w:t>
      </w:r>
      <w:r w:rsidRPr="00971F20">
        <w:t>осуществляется</w:t>
      </w:r>
      <w:r w:rsidRPr="00971F20">
        <w:rPr>
          <w:spacing w:val="-5"/>
        </w:rPr>
        <w:t xml:space="preserve"> </w:t>
      </w:r>
      <w:r w:rsidRPr="00971F20">
        <w:t>ведение</w:t>
      </w:r>
      <w:r w:rsidRPr="00971F20">
        <w:rPr>
          <w:spacing w:val="-6"/>
        </w:rPr>
        <w:t xml:space="preserve"> </w:t>
      </w:r>
      <w:r w:rsidRPr="00971F20">
        <w:t>хозяйственной</w:t>
      </w:r>
      <w:r w:rsidRPr="00971F20">
        <w:rPr>
          <w:spacing w:val="-5"/>
        </w:rPr>
        <w:t xml:space="preserve"> </w:t>
      </w:r>
      <w:r w:rsidRPr="00971F20">
        <w:t>(уставной) деятельности банка представляют собой</w:t>
      </w:r>
      <w:r w:rsidR="00C101B3" w:rsidRPr="00971F20">
        <w:t>:</w:t>
      </w:r>
    </w:p>
    <w:p w14:paraId="0F4DE48B" w14:textId="77777777" w:rsidR="00C101B3" w:rsidRPr="00971F20" w:rsidRDefault="00C101B3" w:rsidP="000B2B2A">
      <w:pPr>
        <w:pStyle w:val="a3"/>
        <w:tabs>
          <w:tab w:val="left" w:pos="487"/>
        </w:tabs>
        <w:ind w:left="720" w:right="5898"/>
        <w:rPr>
          <w:szCs w:val="22"/>
        </w:rPr>
      </w:pPr>
      <w:r w:rsidRPr="00971F20">
        <w:rPr>
          <w:szCs w:val="22"/>
        </w:rPr>
        <w:t>а</w:t>
      </w:r>
      <w:r w:rsidR="00EF53D5" w:rsidRPr="00971F20">
        <w:rPr>
          <w:szCs w:val="22"/>
        </w:rPr>
        <w:t xml:space="preserve">) </w:t>
      </w:r>
      <w:r w:rsidRPr="00971F20">
        <w:rPr>
          <w:szCs w:val="22"/>
        </w:rPr>
        <w:t>активы</w:t>
      </w:r>
      <w:r w:rsidR="00EF53D5" w:rsidRPr="00971F20">
        <w:rPr>
          <w:szCs w:val="22"/>
        </w:rPr>
        <w:t xml:space="preserve"> кредитной </w:t>
      </w:r>
      <w:r w:rsidRPr="00971F20">
        <w:rPr>
          <w:szCs w:val="22"/>
        </w:rPr>
        <w:t>организации</w:t>
      </w:r>
      <w:r w:rsidR="00EF53D5" w:rsidRPr="00971F20">
        <w:rPr>
          <w:szCs w:val="22"/>
        </w:rPr>
        <w:t xml:space="preserve"> </w:t>
      </w:r>
    </w:p>
    <w:p w14:paraId="3A4555E7" w14:textId="77777777" w:rsidR="00EF53D5" w:rsidRPr="00971F20" w:rsidRDefault="00C101B3" w:rsidP="000B2B2A">
      <w:pPr>
        <w:pStyle w:val="a3"/>
        <w:tabs>
          <w:tab w:val="left" w:pos="487"/>
        </w:tabs>
        <w:ind w:left="720" w:right="5898"/>
        <w:rPr>
          <w:szCs w:val="22"/>
        </w:rPr>
      </w:pPr>
      <w:r w:rsidRPr="00971F20">
        <w:rPr>
          <w:szCs w:val="22"/>
        </w:rPr>
        <w:t>б</w:t>
      </w:r>
      <w:r w:rsidR="00EF53D5" w:rsidRPr="00971F20">
        <w:rPr>
          <w:szCs w:val="22"/>
        </w:rPr>
        <w:t xml:space="preserve">) </w:t>
      </w:r>
      <w:r w:rsidRPr="00971F20">
        <w:rPr>
          <w:szCs w:val="22"/>
        </w:rPr>
        <w:t>пассивы</w:t>
      </w:r>
      <w:r w:rsidR="00EF53D5" w:rsidRPr="00971F20">
        <w:rPr>
          <w:szCs w:val="22"/>
        </w:rPr>
        <w:t xml:space="preserve"> кредитной </w:t>
      </w:r>
      <w:r w:rsidRPr="00971F20">
        <w:rPr>
          <w:szCs w:val="22"/>
        </w:rPr>
        <w:t>организации</w:t>
      </w:r>
    </w:p>
    <w:p w14:paraId="3001AC47" w14:textId="61B9DBFC" w:rsidR="00B92D59" w:rsidRPr="00971F20" w:rsidRDefault="00C101B3" w:rsidP="00A36F9B">
      <w:pPr>
        <w:pStyle w:val="a3"/>
        <w:tabs>
          <w:tab w:val="left" w:pos="487"/>
        </w:tabs>
        <w:ind w:left="720"/>
        <w:rPr>
          <w:szCs w:val="22"/>
        </w:rPr>
      </w:pPr>
      <w:r w:rsidRPr="00971F20">
        <w:rPr>
          <w:szCs w:val="22"/>
        </w:rPr>
        <w:t>в</w:t>
      </w:r>
      <w:r w:rsidR="00EF53D5" w:rsidRPr="00971F20">
        <w:rPr>
          <w:szCs w:val="22"/>
        </w:rPr>
        <w:t xml:space="preserve">) </w:t>
      </w:r>
      <w:r w:rsidRPr="00971F20">
        <w:rPr>
          <w:szCs w:val="22"/>
        </w:rPr>
        <w:t>уставный</w:t>
      </w:r>
      <w:r w:rsidR="00EF53D5" w:rsidRPr="00971F20">
        <w:rPr>
          <w:szCs w:val="22"/>
        </w:rPr>
        <w:t xml:space="preserve"> </w:t>
      </w:r>
      <w:r w:rsidRPr="00971F20">
        <w:rPr>
          <w:szCs w:val="22"/>
        </w:rPr>
        <w:t>капитал</w:t>
      </w:r>
      <w:r w:rsidR="00EF53D5" w:rsidRPr="00971F20">
        <w:rPr>
          <w:szCs w:val="22"/>
        </w:rPr>
        <w:t xml:space="preserve"> кредитной </w:t>
      </w:r>
      <w:r w:rsidRPr="00971F20">
        <w:rPr>
          <w:szCs w:val="22"/>
        </w:rPr>
        <w:t>организации</w:t>
      </w:r>
    </w:p>
    <w:p w14:paraId="4CEAFCB5" w14:textId="4B4CEF9A" w:rsidR="00156D4A" w:rsidRPr="000B2B2A" w:rsidRDefault="00AA5520" w:rsidP="000B2B2A">
      <w:pPr>
        <w:pStyle w:val="a4"/>
        <w:numPr>
          <w:ilvl w:val="0"/>
          <w:numId w:val="26"/>
        </w:numPr>
        <w:tabs>
          <w:tab w:val="left" w:pos="487"/>
        </w:tabs>
        <w:spacing w:before="275" w:line="216" w:lineRule="auto"/>
        <w:ind w:right="690"/>
        <w:jc w:val="both"/>
        <w:rPr>
          <w:b/>
          <w:sz w:val="24"/>
        </w:rPr>
      </w:pPr>
      <w:r w:rsidRPr="000B2B2A">
        <w:rPr>
          <w:b/>
          <w:sz w:val="24"/>
        </w:rPr>
        <w:t>План счетов бухгалтерского учета дл</w:t>
      </w:r>
      <w:r w:rsidR="00C76C9C" w:rsidRPr="000B2B2A">
        <w:rPr>
          <w:b/>
          <w:sz w:val="24"/>
        </w:rPr>
        <w:t>я кредитных организаций утверждё</w:t>
      </w:r>
      <w:r w:rsidRPr="000B2B2A">
        <w:rPr>
          <w:b/>
          <w:sz w:val="24"/>
        </w:rPr>
        <w:t>н</w:t>
      </w:r>
      <w:r w:rsidR="00156D4A" w:rsidRPr="000B2B2A">
        <w:rPr>
          <w:b/>
          <w:sz w:val="24"/>
        </w:rPr>
        <w:t>:</w:t>
      </w:r>
    </w:p>
    <w:p w14:paraId="6DED9B19" w14:textId="4E62D0D5" w:rsidR="00156D4A" w:rsidRPr="000B2B2A" w:rsidRDefault="00156D4A" w:rsidP="000B2B2A">
      <w:pPr>
        <w:pStyle w:val="a4"/>
        <w:tabs>
          <w:tab w:val="left" w:pos="487"/>
        </w:tabs>
        <w:spacing w:line="234" w:lineRule="exact"/>
        <w:ind w:left="720"/>
        <w:rPr>
          <w:sz w:val="24"/>
          <w:szCs w:val="24"/>
        </w:rPr>
      </w:pPr>
      <w:r w:rsidRPr="000B2B2A">
        <w:rPr>
          <w:sz w:val="24"/>
          <w:szCs w:val="24"/>
        </w:rPr>
        <w:t>а)</w:t>
      </w:r>
      <w:r w:rsidRPr="000B2B2A">
        <w:rPr>
          <w:spacing w:val="-3"/>
          <w:sz w:val="24"/>
          <w:szCs w:val="24"/>
        </w:rPr>
        <w:t xml:space="preserve"> </w:t>
      </w:r>
      <w:r w:rsidRPr="000B2B2A">
        <w:rPr>
          <w:spacing w:val="-2"/>
          <w:sz w:val="24"/>
          <w:szCs w:val="24"/>
        </w:rPr>
        <w:t>Положение Банк</w:t>
      </w:r>
      <w:r w:rsidR="00AA5520" w:rsidRPr="000B2B2A">
        <w:rPr>
          <w:spacing w:val="-2"/>
          <w:sz w:val="24"/>
          <w:szCs w:val="24"/>
        </w:rPr>
        <w:t>а</w:t>
      </w:r>
      <w:r w:rsidRPr="000B2B2A">
        <w:rPr>
          <w:spacing w:val="-2"/>
          <w:sz w:val="24"/>
          <w:szCs w:val="24"/>
        </w:rPr>
        <w:t xml:space="preserve"> России </w:t>
      </w:r>
      <w:r w:rsidR="00AA5520" w:rsidRPr="000B2B2A">
        <w:rPr>
          <w:spacing w:val="-2"/>
          <w:sz w:val="24"/>
          <w:szCs w:val="24"/>
        </w:rPr>
        <w:t xml:space="preserve">от </w:t>
      </w:r>
      <w:r w:rsidRPr="000B2B2A">
        <w:rPr>
          <w:spacing w:val="-2"/>
          <w:sz w:val="24"/>
          <w:szCs w:val="24"/>
        </w:rPr>
        <w:t>27.02.2018 N 579-П</w:t>
      </w:r>
    </w:p>
    <w:p w14:paraId="4F63FBC7" w14:textId="1E85971A" w:rsidR="00156D4A" w:rsidRPr="000B2B2A" w:rsidRDefault="00156D4A" w:rsidP="000B2B2A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0B2B2A">
        <w:rPr>
          <w:sz w:val="24"/>
          <w:szCs w:val="24"/>
        </w:rPr>
        <w:t>б)</w:t>
      </w:r>
      <w:r w:rsidRPr="000B2B2A">
        <w:rPr>
          <w:spacing w:val="-15"/>
          <w:sz w:val="24"/>
          <w:szCs w:val="24"/>
        </w:rPr>
        <w:t xml:space="preserve"> </w:t>
      </w:r>
      <w:r w:rsidR="00AA5520" w:rsidRPr="000B2B2A">
        <w:rPr>
          <w:sz w:val="24"/>
          <w:szCs w:val="24"/>
        </w:rPr>
        <w:t>Положение Банка России от 24.11.2022 N 809-П</w:t>
      </w:r>
      <w:r w:rsidRPr="000B2B2A">
        <w:rPr>
          <w:sz w:val="24"/>
          <w:szCs w:val="24"/>
        </w:rPr>
        <w:t xml:space="preserve"> </w:t>
      </w:r>
    </w:p>
    <w:p w14:paraId="39767E32" w14:textId="7096A878" w:rsidR="00156D4A" w:rsidRPr="00A36F9B" w:rsidRDefault="00156D4A" w:rsidP="00A36F9B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0B2B2A">
        <w:rPr>
          <w:sz w:val="24"/>
          <w:szCs w:val="24"/>
        </w:rPr>
        <w:t xml:space="preserve">в) </w:t>
      </w:r>
      <w:r w:rsidR="00AA5520" w:rsidRPr="000B2B2A">
        <w:rPr>
          <w:sz w:val="24"/>
          <w:szCs w:val="24"/>
        </w:rPr>
        <w:t>Приказ Минфина РФ от 31 октября 2000 г. N 94н</w:t>
      </w:r>
    </w:p>
    <w:p w14:paraId="299A4180" w14:textId="569C861A" w:rsidR="00B92D59" w:rsidRPr="00DF7ADD" w:rsidRDefault="00F54C48" w:rsidP="00DF7ADD">
      <w:pPr>
        <w:pStyle w:val="a4"/>
        <w:numPr>
          <w:ilvl w:val="0"/>
          <w:numId w:val="26"/>
        </w:numPr>
        <w:tabs>
          <w:tab w:val="left" w:pos="487"/>
        </w:tabs>
        <w:spacing w:before="275" w:line="216" w:lineRule="auto"/>
        <w:ind w:right="690"/>
        <w:jc w:val="both"/>
        <w:rPr>
          <w:b/>
          <w:sz w:val="24"/>
        </w:rPr>
      </w:pPr>
      <w:r>
        <w:rPr>
          <w:b/>
          <w:sz w:val="24"/>
        </w:rPr>
        <w:t>Укажите цифрой с</w:t>
      </w:r>
      <w:r w:rsidR="00AA559A" w:rsidRPr="000B2B2A">
        <w:rPr>
          <w:b/>
          <w:sz w:val="24"/>
        </w:rPr>
        <w:t>колько глав содержит План счетов</w:t>
      </w:r>
      <w:r>
        <w:rPr>
          <w:b/>
          <w:sz w:val="24"/>
        </w:rPr>
        <w:t xml:space="preserve"> ___________</w:t>
      </w:r>
      <w:r w:rsidR="00B92D59">
        <w:rPr>
          <w:b/>
          <w:sz w:val="24"/>
        </w:rPr>
        <w:t>.</w:t>
      </w:r>
    </w:p>
    <w:p w14:paraId="65E88AE0" w14:textId="27E7F0A2" w:rsidR="00B92D59" w:rsidRPr="00DF7ADD" w:rsidRDefault="00486D4C" w:rsidP="00B92D59">
      <w:pPr>
        <w:pStyle w:val="a4"/>
        <w:numPr>
          <w:ilvl w:val="0"/>
          <w:numId w:val="26"/>
        </w:numPr>
        <w:tabs>
          <w:tab w:val="left" w:pos="487"/>
        </w:tabs>
        <w:spacing w:before="200"/>
        <w:ind w:right="687"/>
        <w:jc w:val="both"/>
        <w:outlineLvl w:val="0"/>
        <w:rPr>
          <w:b/>
          <w:bCs/>
          <w:sz w:val="24"/>
          <w:szCs w:val="24"/>
        </w:rPr>
      </w:pPr>
      <w:r w:rsidRPr="000B2B2A">
        <w:rPr>
          <w:b/>
          <w:bCs/>
          <w:sz w:val="24"/>
          <w:szCs w:val="24"/>
        </w:rPr>
        <w:t>Счета раздела «Денежные средства и драгоценные металлы» являются</w:t>
      </w:r>
      <w:r w:rsidR="00F54C48">
        <w:rPr>
          <w:b/>
          <w:bCs/>
          <w:sz w:val="24"/>
          <w:szCs w:val="24"/>
        </w:rPr>
        <w:t xml:space="preserve"> ____________.</w:t>
      </w:r>
      <w:r w:rsidR="00F07205">
        <w:rPr>
          <w:b/>
          <w:bCs/>
          <w:sz w:val="24"/>
          <w:szCs w:val="24"/>
        </w:rPr>
        <w:t xml:space="preserve"> </w:t>
      </w:r>
      <w:r w:rsidR="00F07205" w:rsidRPr="00F07205">
        <w:rPr>
          <w:b/>
          <w:bCs/>
          <w:sz w:val="24"/>
          <w:szCs w:val="24"/>
        </w:rPr>
        <w:t>Вставьте пропущенное слово.</w:t>
      </w:r>
    </w:p>
    <w:p w14:paraId="3D8D2AC4" w14:textId="5A195C8D" w:rsidR="00135BCA" w:rsidRPr="000B2B2A" w:rsidRDefault="00E34094" w:rsidP="000B2B2A">
      <w:pPr>
        <w:pStyle w:val="a4"/>
        <w:numPr>
          <w:ilvl w:val="0"/>
          <w:numId w:val="26"/>
        </w:numPr>
        <w:tabs>
          <w:tab w:val="left" w:pos="487"/>
        </w:tabs>
        <w:spacing w:before="275" w:line="216" w:lineRule="auto"/>
        <w:ind w:right="690"/>
        <w:jc w:val="both"/>
        <w:rPr>
          <w:b/>
          <w:sz w:val="24"/>
        </w:rPr>
      </w:pPr>
      <w:r w:rsidRPr="000B2B2A">
        <w:rPr>
          <w:b/>
          <w:sz w:val="24"/>
        </w:rPr>
        <w:t>В лицевых счетах показывается</w:t>
      </w:r>
      <w:r w:rsidR="00135BCA" w:rsidRPr="000B2B2A">
        <w:rPr>
          <w:b/>
          <w:sz w:val="24"/>
        </w:rPr>
        <w:t>:</w:t>
      </w:r>
    </w:p>
    <w:p w14:paraId="6BAE7B6A" w14:textId="234432E7" w:rsidR="00135BCA" w:rsidRPr="000B2B2A" w:rsidRDefault="00135BCA" w:rsidP="000B2B2A">
      <w:pPr>
        <w:pStyle w:val="a4"/>
        <w:tabs>
          <w:tab w:val="left" w:pos="487"/>
        </w:tabs>
        <w:spacing w:line="271" w:lineRule="exact"/>
        <w:ind w:left="720"/>
        <w:rPr>
          <w:sz w:val="24"/>
          <w:szCs w:val="24"/>
        </w:rPr>
      </w:pPr>
      <w:r w:rsidRPr="000B2B2A">
        <w:rPr>
          <w:sz w:val="24"/>
          <w:szCs w:val="24"/>
        </w:rPr>
        <w:t>а)</w:t>
      </w:r>
      <w:r w:rsidRPr="000B2B2A">
        <w:rPr>
          <w:spacing w:val="-1"/>
          <w:sz w:val="24"/>
          <w:szCs w:val="24"/>
        </w:rPr>
        <w:t xml:space="preserve"> </w:t>
      </w:r>
      <w:r w:rsidR="00E34094" w:rsidRPr="000B2B2A">
        <w:rPr>
          <w:spacing w:val="-2"/>
          <w:sz w:val="24"/>
          <w:szCs w:val="24"/>
        </w:rPr>
        <w:t>входящий остаток на конец дня</w:t>
      </w:r>
    </w:p>
    <w:p w14:paraId="1FC18606" w14:textId="18EC3AED" w:rsidR="00135BCA" w:rsidRPr="000B2B2A" w:rsidRDefault="00135BCA" w:rsidP="000B2B2A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z w:val="24"/>
          <w:szCs w:val="24"/>
        </w:rPr>
        <w:t>б)</w:t>
      </w:r>
      <w:r w:rsidRPr="000B2B2A">
        <w:rPr>
          <w:spacing w:val="-15"/>
          <w:sz w:val="24"/>
          <w:szCs w:val="24"/>
        </w:rPr>
        <w:t xml:space="preserve"> </w:t>
      </w:r>
      <w:r w:rsidR="00E34094" w:rsidRPr="000B2B2A">
        <w:rPr>
          <w:spacing w:val="-2"/>
          <w:sz w:val="24"/>
          <w:szCs w:val="24"/>
        </w:rPr>
        <w:t>входящий остаток на начало дня</w:t>
      </w:r>
    </w:p>
    <w:p w14:paraId="7E868AD7" w14:textId="08AF89DD" w:rsidR="00B92D59" w:rsidRPr="00DF7ADD" w:rsidRDefault="00135BCA" w:rsidP="00DF7ADD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pacing w:val="-2"/>
          <w:sz w:val="24"/>
          <w:szCs w:val="24"/>
        </w:rPr>
        <w:t xml:space="preserve">в) </w:t>
      </w:r>
      <w:r w:rsidR="00E34094" w:rsidRPr="000B2B2A">
        <w:rPr>
          <w:spacing w:val="-2"/>
          <w:sz w:val="24"/>
          <w:szCs w:val="24"/>
        </w:rPr>
        <w:t>исходящий остаток на конец дня</w:t>
      </w:r>
    </w:p>
    <w:p w14:paraId="45ABA06D" w14:textId="2BA4EA33" w:rsidR="00486D4C" w:rsidRPr="000B2B2A" w:rsidRDefault="00842F3E" w:rsidP="000B2B2A">
      <w:pPr>
        <w:pStyle w:val="a4"/>
        <w:numPr>
          <w:ilvl w:val="0"/>
          <w:numId w:val="26"/>
        </w:numPr>
        <w:tabs>
          <w:tab w:val="left" w:pos="487"/>
        </w:tabs>
        <w:spacing w:before="200"/>
        <w:ind w:right="687"/>
        <w:jc w:val="both"/>
        <w:outlineLvl w:val="0"/>
        <w:rPr>
          <w:b/>
          <w:bCs/>
          <w:sz w:val="24"/>
          <w:szCs w:val="24"/>
        </w:rPr>
      </w:pPr>
      <w:r w:rsidRPr="000B2B2A">
        <w:rPr>
          <w:b/>
          <w:bCs/>
          <w:sz w:val="24"/>
          <w:szCs w:val="24"/>
        </w:rPr>
        <w:t>Подробное, детализированное отражение информации об имуществе, обязательствах и хозяйственных операциях во всех аспектах это</w:t>
      </w:r>
      <w:r w:rsidR="00486D4C" w:rsidRPr="000B2B2A">
        <w:rPr>
          <w:b/>
          <w:bCs/>
          <w:sz w:val="24"/>
          <w:szCs w:val="24"/>
        </w:rPr>
        <w:t>:</w:t>
      </w:r>
    </w:p>
    <w:p w14:paraId="5699D20C" w14:textId="5072110C" w:rsidR="00842F3E" w:rsidRPr="000B2B2A" w:rsidRDefault="00842F3E" w:rsidP="000B2B2A">
      <w:pPr>
        <w:pStyle w:val="a4"/>
        <w:tabs>
          <w:tab w:val="left" w:pos="487"/>
        </w:tabs>
        <w:spacing w:line="271" w:lineRule="exact"/>
        <w:ind w:left="720"/>
        <w:rPr>
          <w:sz w:val="24"/>
          <w:szCs w:val="24"/>
        </w:rPr>
      </w:pPr>
      <w:r w:rsidRPr="000B2B2A">
        <w:rPr>
          <w:sz w:val="24"/>
          <w:szCs w:val="24"/>
        </w:rPr>
        <w:t>а)</w:t>
      </w:r>
      <w:r w:rsidRPr="000B2B2A">
        <w:rPr>
          <w:spacing w:val="-1"/>
          <w:sz w:val="24"/>
          <w:szCs w:val="24"/>
        </w:rPr>
        <w:t xml:space="preserve"> </w:t>
      </w:r>
      <w:r w:rsidRPr="000B2B2A">
        <w:rPr>
          <w:spacing w:val="-2"/>
          <w:sz w:val="24"/>
          <w:szCs w:val="24"/>
        </w:rPr>
        <w:t>аналитический учет</w:t>
      </w:r>
    </w:p>
    <w:p w14:paraId="661C0C5F" w14:textId="3AAB3A95" w:rsidR="00842F3E" w:rsidRPr="000B2B2A" w:rsidRDefault="00842F3E" w:rsidP="000B2B2A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z w:val="24"/>
          <w:szCs w:val="24"/>
        </w:rPr>
        <w:t>б)</w:t>
      </w:r>
      <w:r w:rsidRPr="000B2B2A">
        <w:rPr>
          <w:spacing w:val="-15"/>
          <w:sz w:val="24"/>
          <w:szCs w:val="24"/>
        </w:rPr>
        <w:t xml:space="preserve"> </w:t>
      </w:r>
      <w:r w:rsidRPr="000B2B2A">
        <w:rPr>
          <w:spacing w:val="-2"/>
          <w:sz w:val="24"/>
          <w:szCs w:val="24"/>
        </w:rPr>
        <w:t>балансовый учет</w:t>
      </w:r>
    </w:p>
    <w:p w14:paraId="5D137592" w14:textId="1041D847" w:rsidR="00842F3E" w:rsidRPr="000B2B2A" w:rsidRDefault="00842F3E" w:rsidP="000B2B2A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pacing w:val="-2"/>
          <w:sz w:val="24"/>
          <w:szCs w:val="24"/>
        </w:rPr>
        <w:t>в) синтетический учет</w:t>
      </w:r>
    </w:p>
    <w:p w14:paraId="10BC2991" w14:textId="032C99A1" w:rsidR="00B92D59" w:rsidRPr="00DF7ADD" w:rsidRDefault="00842F3E" w:rsidP="00DF7ADD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pacing w:val="-2"/>
          <w:sz w:val="24"/>
          <w:szCs w:val="24"/>
        </w:rPr>
        <w:t>г) статистический учет</w:t>
      </w:r>
    </w:p>
    <w:p w14:paraId="36509CEB" w14:textId="43EE9076" w:rsidR="00486D4C" w:rsidRPr="000B2B2A" w:rsidRDefault="00277E65" w:rsidP="000B2B2A">
      <w:pPr>
        <w:pStyle w:val="a4"/>
        <w:numPr>
          <w:ilvl w:val="0"/>
          <w:numId w:val="26"/>
        </w:numPr>
        <w:tabs>
          <w:tab w:val="left" w:pos="487"/>
        </w:tabs>
        <w:spacing w:before="275" w:line="216" w:lineRule="auto"/>
        <w:ind w:right="690"/>
        <w:jc w:val="both"/>
        <w:rPr>
          <w:b/>
          <w:sz w:val="24"/>
        </w:rPr>
      </w:pPr>
      <w:r w:rsidRPr="000B2B2A">
        <w:rPr>
          <w:b/>
          <w:sz w:val="24"/>
        </w:rPr>
        <w:t>Информация необходимая для общего представления о наличии и движении средств и их источников формируется в</w:t>
      </w:r>
      <w:r w:rsidR="00486D4C" w:rsidRPr="000B2B2A">
        <w:rPr>
          <w:b/>
          <w:sz w:val="24"/>
        </w:rPr>
        <w:t>:</w:t>
      </w:r>
    </w:p>
    <w:p w14:paraId="4DA0AF59" w14:textId="44F81ACE" w:rsidR="00486D4C" w:rsidRPr="000B2B2A" w:rsidRDefault="00486D4C" w:rsidP="000B2B2A">
      <w:pPr>
        <w:pStyle w:val="a4"/>
        <w:tabs>
          <w:tab w:val="left" w:pos="487"/>
        </w:tabs>
        <w:spacing w:line="234" w:lineRule="exact"/>
        <w:ind w:left="720"/>
        <w:rPr>
          <w:sz w:val="24"/>
          <w:szCs w:val="24"/>
        </w:rPr>
      </w:pPr>
      <w:r w:rsidRPr="000B2B2A">
        <w:rPr>
          <w:sz w:val="24"/>
          <w:szCs w:val="24"/>
        </w:rPr>
        <w:t>а)</w:t>
      </w:r>
      <w:r w:rsidRPr="000B2B2A">
        <w:rPr>
          <w:spacing w:val="-3"/>
          <w:sz w:val="24"/>
          <w:szCs w:val="24"/>
        </w:rPr>
        <w:t xml:space="preserve"> </w:t>
      </w:r>
      <w:r w:rsidR="00277E65" w:rsidRPr="000B2B2A">
        <w:rPr>
          <w:sz w:val="24"/>
          <w:szCs w:val="24"/>
        </w:rPr>
        <w:t>синтетическом учете</w:t>
      </w:r>
    </w:p>
    <w:p w14:paraId="2873CA37" w14:textId="166CB232" w:rsidR="00486D4C" w:rsidRPr="000B2B2A" w:rsidRDefault="00486D4C" w:rsidP="000B2B2A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0B2B2A">
        <w:rPr>
          <w:sz w:val="24"/>
          <w:szCs w:val="24"/>
        </w:rPr>
        <w:t>б)</w:t>
      </w:r>
      <w:r w:rsidRPr="000B2B2A">
        <w:rPr>
          <w:spacing w:val="-15"/>
          <w:sz w:val="24"/>
          <w:szCs w:val="24"/>
        </w:rPr>
        <w:t xml:space="preserve"> </w:t>
      </w:r>
      <w:r w:rsidR="00277E65" w:rsidRPr="000B2B2A">
        <w:rPr>
          <w:spacing w:val="-2"/>
          <w:sz w:val="24"/>
          <w:szCs w:val="24"/>
        </w:rPr>
        <w:t>аналитическом учете</w:t>
      </w:r>
      <w:r w:rsidRPr="000B2B2A">
        <w:rPr>
          <w:sz w:val="24"/>
          <w:szCs w:val="24"/>
        </w:rPr>
        <w:t xml:space="preserve"> </w:t>
      </w:r>
    </w:p>
    <w:p w14:paraId="7D21747F" w14:textId="6A373EA4" w:rsidR="00486D4C" w:rsidRPr="000B2B2A" w:rsidRDefault="00486D4C" w:rsidP="000B2B2A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0B2B2A">
        <w:rPr>
          <w:sz w:val="24"/>
          <w:szCs w:val="24"/>
        </w:rPr>
        <w:t xml:space="preserve">в) </w:t>
      </w:r>
      <w:r w:rsidR="00277E65" w:rsidRPr="000B2B2A">
        <w:rPr>
          <w:sz w:val="24"/>
          <w:szCs w:val="24"/>
        </w:rPr>
        <w:t>лицевых счетах</w:t>
      </w:r>
    </w:p>
    <w:p w14:paraId="0D5BB1AF" w14:textId="05E2922B" w:rsidR="00B92D59" w:rsidRPr="00DF7ADD" w:rsidRDefault="00277E65" w:rsidP="00DF7ADD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0B2B2A">
        <w:rPr>
          <w:sz w:val="24"/>
          <w:szCs w:val="24"/>
        </w:rPr>
        <w:t>г) регистрах бухгалтерского учета</w:t>
      </w:r>
    </w:p>
    <w:p w14:paraId="06B6D274" w14:textId="0F73F539" w:rsidR="00B92D59" w:rsidRPr="00DF7ADD" w:rsidRDefault="00D60590" w:rsidP="00B92D59">
      <w:pPr>
        <w:pStyle w:val="a4"/>
        <w:numPr>
          <w:ilvl w:val="0"/>
          <w:numId w:val="26"/>
        </w:numPr>
        <w:tabs>
          <w:tab w:val="left" w:pos="487"/>
        </w:tabs>
        <w:spacing w:before="200"/>
        <w:ind w:right="687"/>
        <w:jc w:val="both"/>
        <w:outlineLvl w:val="0"/>
        <w:rPr>
          <w:b/>
          <w:bCs/>
          <w:sz w:val="24"/>
          <w:szCs w:val="24"/>
        </w:rPr>
      </w:pPr>
      <w:r w:rsidRPr="000B2B2A">
        <w:rPr>
          <w:b/>
          <w:bCs/>
          <w:sz w:val="24"/>
          <w:szCs w:val="24"/>
        </w:rPr>
        <w:t xml:space="preserve">Сумма денежных средств, внесенных в банк юридическими или физическими лицами на определенный срок на возвратной основе </w:t>
      </w:r>
      <w:r w:rsidR="00F54C48">
        <w:rPr>
          <w:b/>
          <w:bCs/>
          <w:sz w:val="24"/>
          <w:szCs w:val="24"/>
        </w:rPr>
        <w:t>– это___________.</w:t>
      </w:r>
      <w:r w:rsidR="00F07205">
        <w:rPr>
          <w:b/>
          <w:bCs/>
          <w:sz w:val="24"/>
          <w:szCs w:val="24"/>
        </w:rPr>
        <w:t xml:space="preserve"> </w:t>
      </w:r>
      <w:r w:rsidR="00F07205" w:rsidRPr="00F07205">
        <w:rPr>
          <w:b/>
          <w:bCs/>
          <w:sz w:val="24"/>
          <w:szCs w:val="24"/>
        </w:rPr>
        <w:t>Вставьте пропущенное слово</w:t>
      </w:r>
      <w:r w:rsidR="00F07205">
        <w:rPr>
          <w:b/>
          <w:bCs/>
          <w:sz w:val="24"/>
          <w:szCs w:val="24"/>
        </w:rPr>
        <w:t>.</w:t>
      </w:r>
    </w:p>
    <w:p w14:paraId="26E93DC1" w14:textId="4C9F48BC" w:rsidR="00B92D59" w:rsidRPr="00DF7ADD" w:rsidRDefault="002F39F7" w:rsidP="00B92D59">
      <w:pPr>
        <w:pStyle w:val="a4"/>
        <w:numPr>
          <w:ilvl w:val="0"/>
          <w:numId w:val="26"/>
        </w:numPr>
        <w:tabs>
          <w:tab w:val="left" w:pos="487"/>
        </w:tabs>
        <w:spacing w:before="200"/>
        <w:ind w:right="687"/>
        <w:jc w:val="both"/>
        <w:outlineLvl w:val="0"/>
        <w:rPr>
          <w:b/>
          <w:bCs/>
          <w:sz w:val="24"/>
          <w:szCs w:val="24"/>
        </w:rPr>
      </w:pPr>
      <w:r w:rsidRPr="000B2B2A">
        <w:rPr>
          <w:b/>
          <w:bCs/>
          <w:sz w:val="24"/>
          <w:szCs w:val="24"/>
        </w:rPr>
        <w:t>Кредитная линия, предусматривающая «лимит задолженности», по которому в период действия соглашения / договора размер единовременной задолженности клиента-заемщика не превышает установленного данны</w:t>
      </w:r>
      <w:r w:rsidR="00F54C48">
        <w:rPr>
          <w:b/>
          <w:bCs/>
          <w:sz w:val="24"/>
          <w:szCs w:val="24"/>
        </w:rPr>
        <w:t>м соглашением лимита называется ________________.</w:t>
      </w:r>
      <w:r w:rsidR="00F07205">
        <w:rPr>
          <w:b/>
          <w:bCs/>
          <w:sz w:val="24"/>
          <w:szCs w:val="24"/>
        </w:rPr>
        <w:t xml:space="preserve"> </w:t>
      </w:r>
      <w:r w:rsidR="00F07205" w:rsidRPr="00F07205">
        <w:rPr>
          <w:b/>
          <w:bCs/>
          <w:sz w:val="24"/>
          <w:szCs w:val="24"/>
        </w:rPr>
        <w:t>Вставьте пропущенное слово.</w:t>
      </w:r>
    </w:p>
    <w:p w14:paraId="500F9ADA" w14:textId="2DFE50E0" w:rsidR="00E34094" w:rsidRPr="000B2B2A" w:rsidRDefault="00E34094" w:rsidP="000B2B2A">
      <w:pPr>
        <w:pStyle w:val="a4"/>
        <w:numPr>
          <w:ilvl w:val="0"/>
          <w:numId w:val="26"/>
        </w:numPr>
        <w:tabs>
          <w:tab w:val="left" w:pos="487"/>
        </w:tabs>
        <w:spacing w:before="275" w:line="216" w:lineRule="auto"/>
        <w:ind w:right="690"/>
        <w:jc w:val="both"/>
        <w:rPr>
          <w:b/>
          <w:sz w:val="24"/>
        </w:rPr>
      </w:pPr>
      <w:r w:rsidRPr="000B2B2A">
        <w:rPr>
          <w:b/>
          <w:sz w:val="24"/>
        </w:rPr>
        <w:t>Отдел учета кассовых операций занимается:</w:t>
      </w:r>
    </w:p>
    <w:p w14:paraId="01B49024" w14:textId="77777777" w:rsidR="00E34094" w:rsidRPr="000B2B2A" w:rsidRDefault="00E34094" w:rsidP="004077C4">
      <w:pPr>
        <w:pStyle w:val="a4"/>
        <w:tabs>
          <w:tab w:val="left" w:pos="487"/>
        </w:tabs>
        <w:spacing w:line="234" w:lineRule="exact"/>
        <w:ind w:left="720"/>
        <w:rPr>
          <w:sz w:val="24"/>
          <w:szCs w:val="24"/>
        </w:rPr>
      </w:pPr>
      <w:r w:rsidRPr="000B2B2A">
        <w:rPr>
          <w:sz w:val="24"/>
          <w:szCs w:val="24"/>
        </w:rPr>
        <w:t>а)</w:t>
      </w:r>
      <w:r w:rsidRPr="000B2B2A">
        <w:rPr>
          <w:spacing w:val="-3"/>
          <w:sz w:val="24"/>
          <w:szCs w:val="24"/>
        </w:rPr>
        <w:t xml:space="preserve"> </w:t>
      </w:r>
      <w:r w:rsidRPr="000B2B2A">
        <w:rPr>
          <w:spacing w:val="-2"/>
          <w:sz w:val="24"/>
          <w:szCs w:val="24"/>
        </w:rPr>
        <w:t>оформлением кассовых документов и контролем за ними</w:t>
      </w:r>
    </w:p>
    <w:p w14:paraId="070A5A9F" w14:textId="77777777" w:rsidR="00E34094" w:rsidRPr="000B2B2A" w:rsidRDefault="00E34094" w:rsidP="004077C4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0B2B2A">
        <w:rPr>
          <w:sz w:val="24"/>
          <w:szCs w:val="24"/>
        </w:rPr>
        <w:t>б)</w:t>
      </w:r>
      <w:r w:rsidRPr="000B2B2A">
        <w:rPr>
          <w:spacing w:val="-15"/>
          <w:sz w:val="24"/>
          <w:szCs w:val="24"/>
        </w:rPr>
        <w:t xml:space="preserve"> </w:t>
      </w:r>
      <w:r w:rsidRPr="000B2B2A">
        <w:rPr>
          <w:sz w:val="24"/>
          <w:szCs w:val="24"/>
        </w:rPr>
        <w:t>учетом операций с наличной и безналичной иностранной валютой</w:t>
      </w:r>
    </w:p>
    <w:p w14:paraId="44880D5F" w14:textId="5645F439" w:rsidR="00B92D59" w:rsidRPr="00DF7ADD" w:rsidRDefault="00E34094" w:rsidP="00DF7ADD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0B2B2A">
        <w:rPr>
          <w:sz w:val="24"/>
          <w:szCs w:val="24"/>
        </w:rPr>
        <w:t>в) подготовкой отчетности банка и анализом его финансовой деятельности</w:t>
      </w:r>
    </w:p>
    <w:p w14:paraId="34FAA1B3" w14:textId="6E4C26E8" w:rsidR="00E34094" w:rsidRPr="000B2B2A" w:rsidRDefault="00E34094" w:rsidP="000B2B2A">
      <w:pPr>
        <w:pStyle w:val="a4"/>
        <w:numPr>
          <w:ilvl w:val="0"/>
          <w:numId w:val="26"/>
        </w:numPr>
        <w:tabs>
          <w:tab w:val="left" w:pos="487"/>
        </w:tabs>
        <w:spacing w:before="200"/>
        <w:ind w:right="687"/>
        <w:jc w:val="both"/>
        <w:outlineLvl w:val="0"/>
        <w:rPr>
          <w:b/>
          <w:bCs/>
          <w:sz w:val="24"/>
          <w:szCs w:val="24"/>
        </w:rPr>
      </w:pPr>
      <w:r w:rsidRPr="000B2B2A">
        <w:rPr>
          <w:b/>
          <w:bCs/>
          <w:sz w:val="24"/>
          <w:szCs w:val="24"/>
        </w:rPr>
        <w:lastRenderedPageBreak/>
        <w:t>Функция по расчету заработной платы возлагается на:</w:t>
      </w:r>
    </w:p>
    <w:p w14:paraId="0E1A0CFC" w14:textId="77777777" w:rsidR="00E34094" w:rsidRPr="000B2B2A" w:rsidRDefault="00E34094" w:rsidP="004077C4">
      <w:pPr>
        <w:pStyle w:val="a4"/>
        <w:tabs>
          <w:tab w:val="left" w:pos="487"/>
        </w:tabs>
        <w:spacing w:line="271" w:lineRule="exact"/>
        <w:ind w:left="720"/>
        <w:rPr>
          <w:sz w:val="24"/>
          <w:szCs w:val="24"/>
        </w:rPr>
      </w:pPr>
      <w:r w:rsidRPr="000B2B2A">
        <w:rPr>
          <w:sz w:val="24"/>
          <w:szCs w:val="24"/>
        </w:rPr>
        <w:t>а)</w:t>
      </w:r>
      <w:r w:rsidRPr="000B2B2A">
        <w:rPr>
          <w:spacing w:val="-1"/>
          <w:sz w:val="24"/>
          <w:szCs w:val="24"/>
        </w:rPr>
        <w:t xml:space="preserve"> </w:t>
      </w:r>
      <w:r w:rsidRPr="000B2B2A">
        <w:rPr>
          <w:spacing w:val="-2"/>
          <w:sz w:val="24"/>
          <w:szCs w:val="24"/>
        </w:rPr>
        <w:t>отдел учета хозяйственных операций</w:t>
      </w:r>
    </w:p>
    <w:p w14:paraId="1870DD2E" w14:textId="77777777" w:rsidR="00E34094" w:rsidRPr="000B2B2A" w:rsidRDefault="00E34094" w:rsidP="004077C4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z w:val="24"/>
          <w:szCs w:val="24"/>
        </w:rPr>
        <w:t>б)</w:t>
      </w:r>
      <w:r w:rsidRPr="000B2B2A">
        <w:rPr>
          <w:spacing w:val="-15"/>
          <w:sz w:val="24"/>
          <w:szCs w:val="24"/>
        </w:rPr>
        <w:t xml:space="preserve"> </w:t>
      </w:r>
      <w:r w:rsidRPr="000B2B2A">
        <w:rPr>
          <w:spacing w:val="-2"/>
          <w:sz w:val="24"/>
          <w:szCs w:val="24"/>
        </w:rPr>
        <w:t>операционный отдел</w:t>
      </w:r>
    </w:p>
    <w:p w14:paraId="3CE1DD54" w14:textId="77777777" w:rsidR="00E34094" w:rsidRPr="000B2B2A" w:rsidRDefault="00E34094" w:rsidP="004077C4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pacing w:val="-2"/>
          <w:sz w:val="24"/>
          <w:szCs w:val="24"/>
        </w:rPr>
        <w:t>в) отдел учета кассовых операций</w:t>
      </w:r>
    </w:p>
    <w:p w14:paraId="17CB8873" w14:textId="6DBD537B" w:rsidR="00B92D59" w:rsidRPr="00DF7ADD" w:rsidRDefault="00E34094" w:rsidP="00DF7ADD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pacing w:val="-2"/>
          <w:sz w:val="24"/>
          <w:szCs w:val="24"/>
        </w:rPr>
        <w:t>г) нет правильного ответа</w:t>
      </w:r>
    </w:p>
    <w:p w14:paraId="236CC9AA" w14:textId="1878E12D" w:rsidR="00E34094" w:rsidRPr="000B2B2A" w:rsidRDefault="00E34094" w:rsidP="000B2B2A">
      <w:pPr>
        <w:pStyle w:val="a4"/>
        <w:numPr>
          <w:ilvl w:val="0"/>
          <w:numId w:val="26"/>
        </w:numPr>
        <w:tabs>
          <w:tab w:val="left" w:pos="487"/>
        </w:tabs>
        <w:spacing w:before="200"/>
        <w:ind w:right="687"/>
        <w:jc w:val="both"/>
        <w:outlineLvl w:val="0"/>
        <w:rPr>
          <w:b/>
          <w:bCs/>
          <w:sz w:val="24"/>
          <w:szCs w:val="24"/>
        </w:rPr>
      </w:pPr>
      <w:r w:rsidRPr="000B2B2A">
        <w:rPr>
          <w:b/>
          <w:bCs/>
          <w:sz w:val="24"/>
          <w:szCs w:val="24"/>
        </w:rPr>
        <w:t>Документами синтетического учета являются:</w:t>
      </w:r>
    </w:p>
    <w:p w14:paraId="1F814E42" w14:textId="77777777" w:rsidR="00E34094" w:rsidRPr="000B2B2A" w:rsidRDefault="00E34094" w:rsidP="004077C4">
      <w:pPr>
        <w:pStyle w:val="a4"/>
        <w:tabs>
          <w:tab w:val="left" w:pos="487"/>
        </w:tabs>
        <w:spacing w:line="271" w:lineRule="exact"/>
        <w:ind w:left="720"/>
        <w:rPr>
          <w:sz w:val="24"/>
          <w:szCs w:val="24"/>
        </w:rPr>
      </w:pPr>
      <w:r w:rsidRPr="000B2B2A">
        <w:rPr>
          <w:sz w:val="24"/>
          <w:szCs w:val="24"/>
        </w:rPr>
        <w:t>а)</w:t>
      </w:r>
      <w:r w:rsidRPr="000B2B2A">
        <w:rPr>
          <w:spacing w:val="-1"/>
          <w:sz w:val="24"/>
          <w:szCs w:val="24"/>
        </w:rPr>
        <w:t xml:space="preserve"> </w:t>
      </w:r>
      <w:r w:rsidRPr="000B2B2A">
        <w:rPr>
          <w:spacing w:val="-2"/>
          <w:sz w:val="24"/>
          <w:szCs w:val="24"/>
        </w:rPr>
        <w:t>выписка из лицевого счета</w:t>
      </w:r>
    </w:p>
    <w:p w14:paraId="3EA4091A" w14:textId="77777777" w:rsidR="00E34094" w:rsidRPr="000B2B2A" w:rsidRDefault="00E34094" w:rsidP="004077C4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z w:val="24"/>
          <w:szCs w:val="24"/>
        </w:rPr>
        <w:t>б)</w:t>
      </w:r>
      <w:r w:rsidRPr="000B2B2A">
        <w:rPr>
          <w:spacing w:val="-15"/>
          <w:sz w:val="24"/>
          <w:szCs w:val="24"/>
        </w:rPr>
        <w:t xml:space="preserve"> </w:t>
      </w:r>
      <w:r w:rsidRPr="000B2B2A">
        <w:rPr>
          <w:spacing w:val="-2"/>
          <w:sz w:val="24"/>
          <w:szCs w:val="24"/>
        </w:rPr>
        <w:t>ведомость остатков и ежедневный баланс</w:t>
      </w:r>
    </w:p>
    <w:p w14:paraId="63C2662C" w14:textId="2CF3FCAA" w:rsidR="00B92D59" w:rsidRPr="00DF7ADD" w:rsidRDefault="00E34094" w:rsidP="00DF7ADD">
      <w:pPr>
        <w:pStyle w:val="a4"/>
        <w:tabs>
          <w:tab w:val="left" w:pos="487"/>
        </w:tabs>
        <w:spacing w:before="20" w:line="218" w:lineRule="auto"/>
        <w:ind w:left="720" w:right="20"/>
        <w:rPr>
          <w:spacing w:val="-2"/>
          <w:sz w:val="24"/>
          <w:szCs w:val="24"/>
        </w:rPr>
      </w:pPr>
      <w:r w:rsidRPr="000B2B2A">
        <w:rPr>
          <w:spacing w:val="-2"/>
          <w:sz w:val="24"/>
          <w:szCs w:val="24"/>
        </w:rPr>
        <w:t>в) ежедневная оборотная ведомость и ежедневный баланс</w:t>
      </w:r>
    </w:p>
    <w:p w14:paraId="065EBFA8" w14:textId="22F7B7C1" w:rsidR="00B92D59" w:rsidRDefault="00E34094" w:rsidP="00B92D59">
      <w:pPr>
        <w:pStyle w:val="a4"/>
        <w:numPr>
          <w:ilvl w:val="0"/>
          <w:numId w:val="26"/>
        </w:numPr>
        <w:tabs>
          <w:tab w:val="left" w:pos="487"/>
        </w:tabs>
        <w:spacing w:before="275" w:line="216" w:lineRule="auto"/>
        <w:ind w:right="690"/>
        <w:jc w:val="both"/>
        <w:rPr>
          <w:b/>
          <w:sz w:val="24"/>
        </w:rPr>
      </w:pPr>
      <w:r w:rsidRPr="000B2B2A">
        <w:rPr>
          <w:b/>
          <w:sz w:val="24"/>
        </w:rPr>
        <w:t>Контроль за выполнением</w:t>
      </w:r>
      <w:r w:rsidR="006047EA">
        <w:rPr>
          <w:b/>
          <w:sz w:val="24"/>
        </w:rPr>
        <w:t xml:space="preserve"> кассовых операций осуществляет___________ ______________. Вставьте пропущенные слова.</w:t>
      </w:r>
    </w:p>
    <w:p w14:paraId="0B106F82" w14:textId="77777777" w:rsidR="00DF7ADD" w:rsidRPr="00DF7ADD" w:rsidRDefault="00DF7ADD" w:rsidP="00DF7ADD">
      <w:pPr>
        <w:pStyle w:val="a4"/>
        <w:tabs>
          <w:tab w:val="left" w:pos="487"/>
        </w:tabs>
        <w:spacing w:before="275" w:line="216" w:lineRule="auto"/>
        <w:ind w:left="720" w:right="690"/>
        <w:jc w:val="both"/>
        <w:rPr>
          <w:b/>
          <w:sz w:val="24"/>
        </w:rPr>
      </w:pPr>
    </w:p>
    <w:p w14:paraId="621575F8" w14:textId="60E0C725" w:rsidR="004F043B" w:rsidRPr="004077C4" w:rsidRDefault="00E34094" w:rsidP="004077C4">
      <w:pPr>
        <w:pStyle w:val="a4"/>
        <w:numPr>
          <w:ilvl w:val="0"/>
          <w:numId w:val="26"/>
        </w:numPr>
        <w:tabs>
          <w:tab w:val="left" w:pos="487"/>
        </w:tabs>
        <w:spacing w:before="8" w:line="216" w:lineRule="auto"/>
        <w:ind w:right="20"/>
        <w:rPr>
          <w:sz w:val="24"/>
          <w:szCs w:val="24"/>
        </w:rPr>
      </w:pPr>
      <w:r w:rsidRPr="004077C4">
        <w:rPr>
          <w:b/>
          <w:sz w:val="24"/>
        </w:rPr>
        <w:t>В обязательном порядке банки предоставляют РКЦ следующие формы отчетности</w:t>
      </w:r>
      <w:r w:rsidR="004F043B" w:rsidRPr="004077C4">
        <w:rPr>
          <w:b/>
          <w:sz w:val="24"/>
        </w:rPr>
        <w:t>:</w:t>
      </w:r>
    </w:p>
    <w:p w14:paraId="6C5B9304" w14:textId="513FDAD7" w:rsidR="004F043B" w:rsidRPr="004077C4" w:rsidRDefault="004F043B" w:rsidP="004077C4">
      <w:pPr>
        <w:pStyle w:val="a4"/>
        <w:tabs>
          <w:tab w:val="left" w:pos="487"/>
        </w:tabs>
        <w:spacing w:line="234" w:lineRule="exact"/>
        <w:ind w:left="720"/>
        <w:rPr>
          <w:sz w:val="24"/>
          <w:szCs w:val="24"/>
        </w:rPr>
      </w:pPr>
      <w:r w:rsidRPr="004077C4">
        <w:rPr>
          <w:sz w:val="24"/>
          <w:szCs w:val="24"/>
        </w:rPr>
        <w:t>а)</w:t>
      </w:r>
      <w:r w:rsidRPr="004077C4">
        <w:rPr>
          <w:spacing w:val="-3"/>
          <w:sz w:val="24"/>
          <w:szCs w:val="24"/>
        </w:rPr>
        <w:t xml:space="preserve"> </w:t>
      </w:r>
      <w:r w:rsidR="00E34094" w:rsidRPr="004077C4">
        <w:rPr>
          <w:spacing w:val="-2"/>
          <w:sz w:val="24"/>
          <w:szCs w:val="24"/>
        </w:rPr>
        <w:t>только бухгалтерскую</w:t>
      </w:r>
    </w:p>
    <w:p w14:paraId="1023FE30" w14:textId="143AB496" w:rsidR="004F043B" w:rsidRPr="004077C4" w:rsidRDefault="004F043B" w:rsidP="004077C4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4077C4">
        <w:rPr>
          <w:sz w:val="24"/>
          <w:szCs w:val="24"/>
        </w:rPr>
        <w:t>б)</w:t>
      </w:r>
      <w:r w:rsidRPr="004077C4">
        <w:rPr>
          <w:spacing w:val="-15"/>
          <w:sz w:val="24"/>
          <w:szCs w:val="24"/>
        </w:rPr>
        <w:t xml:space="preserve"> </w:t>
      </w:r>
      <w:r w:rsidR="00E34094" w:rsidRPr="004077C4">
        <w:rPr>
          <w:sz w:val="24"/>
          <w:szCs w:val="24"/>
        </w:rPr>
        <w:t>бухгалтерскую и общую финансовую</w:t>
      </w:r>
    </w:p>
    <w:p w14:paraId="3A20BE41" w14:textId="5B18C97B" w:rsidR="00B92D59" w:rsidRPr="00DF7ADD" w:rsidRDefault="004F043B" w:rsidP="00DF7ADD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4077C4">
        <w:rPr>
          <w:sz w:val="24"/>
          <w:szCs w:val="24"/>
        </w:rPr>
        <w:t xml:space="preserve">в) </w:t>
      </w:r>
      <w:r w:rsidR="00E34094" w:rsidRPr="004077C4">
        <w:rPr>
          <w:sz w:val="24"/>
          <w:szCs w:val="24"/>
        </w:rPr>
        <w:t>бухгалтерскую, финансовую и публикуемую</w:t>
      </w:r>
    </w:p>
    <w:p w14:paraId="6A3E0F24" w14:textId="17E4C22B" w:rsidR="0055441F" w:rsidRPr="004077C4" w:rsidRDefault="00E34094" w:rsidP="004077C4">
      <w:pPr>
        <w:pStyle w:val="a4"/>
        <w:numPr>
          <w:ilvl w:val="0"/>
          <w:numId w:val="26"/>
        </w:numPr>
        <w:tabs>
          <w:tab w:val="left" w:pos="487"/>
        </w:tabs>
        <w:spacing w:before="275" w:line="216" w:lineRule="auto"/>
        <w:ind w:right="690"/>
        <w:jc w:val="both"/>
        <w:rPr>
          <w:b/>
          <w:sz w:val="24"/>
        </w:rPr>
      </w:pPr>
      <w:r w:rsidRPr="004077C4">
        <w:rPr>
          <w:b/>
          <w:sz w:val="24"/>
        </w:rPr>
        <w:t>Ответственность за своевременное и качественное составление годового отчета возлагается на</w:t>
      </w:r>
      <w:r w:rsidR="0055441F" w:rsidRPr="004077C4">
        <w:rPr>
          <w:b/>
          <w:sz w:val="24"/>
        </w:rPr>
        <w:t>:</w:t>
      </w:r>
    </w:p>
    <w:p w14:paraId="69D7B6EF" w14:textId="51C7495C" w:rsidR="0055441F" w:rsidRPr="004077C4" w:rsidRDefault="0055441F" w:rsidP="004077C4">
      <w:pPr>
        <w:pStyle w:val="a4"/>
        <w:tabs>
          <w:tab w:val="left" w:pos="487"/>
        </w:tabs>
        <w:spacing w:line="234" w:lineRule="exact"/>
        <w:ind w:left="720"/>
        <w:rPr>
          <w:sz w:val="24"/>
          <w:szCs w:val="24"/>
        </w:rPr>
      </w:pPr>
      <w:r w:rsidRPr="004077C4">
        <w:rPr>
          <w:sz w:val="24"/>
          <w:szCs w:val="24"/>
        </w:rPr>
        <w:t>а)</w:t>
      </w:r>
      <w:r w:rsidRPr="004077C4">
        <w:rPr>
          <w:spacing w:val="-3"/>
          <w:sz w:val="24"/>
          <w:szCs w:val="24"/>
        </w:rPr>
        <w:t xml:space="preserve"> </w:t>
      </w:r>
      <w:r w:rsidR="00E34094" w:rsidRPr="004077C4">
        <w:rPr>
          <w:spacing w:val="-2"/>
          <w:sz w:val="24"/>
          <w:szCs w:val="24"/>
        </w:rPr>
        <w:t>главного бухгалтера и начальника учетно-операционного отдела</w:t>
      </w:r>
    </w:p>
    <w:p w14:paraId="1391ED62" w14:textId="231C212A" w:rsidR="0055441F" w:rsidRPr="004077C4" w:rsidRDefault="0055441F" w:rsidP="004077C4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4077C4">
        <w:rPr>
          <w:sz w:val="24"/>
          <w:szCs w:val="24"/>
        </w:rPr>
        <w:t>б)</w:t>
      </w:r>
      <w:r w:rsidRPr="004077C4">
        <w:rPr>
          <w:spacing w:val="-15"/>
          <w:sz w:val="24"/>
          <w:szCs w:val="24"/>
        </w:rPr>
        <w:t xml:space="preserve"> </w:t>
      </w:r>
      <w:r w:rsidR="00E34094" w:rsidRPr="004077C4">
        <w:rPr>
          <w:sz w:val="24"/>
          <w:szCs w:val="24"/>
        </w:rPr>
        <w:t>руководителя банка и его заместителя</w:t>
      </w:r>
    </w:p>
    <w:p w14:paraId="604C740F" w14:textId="5DC6C7AD" w:rsidR="0055441F" w:rsidRDefault="0055441F" w:rsidP="004077C4">
      <w:pPr>
        <w:pStyle w:val="a4"/>
        <w:tabs>
          <w:tab w:val="left" w:pos="487"/>
        </w:tabs>
        <w:spacing w:before="8" w:line="216" w:lineRule="auto"/>
        <w:ind w:left="720" w:right="20"/>
        <w:rPr>
          <w:sz w:val="24"/>
          <w:szCs w:val="24"/>
        </w:rPr>
      </w:pPr>
      <w:r w:rsidRPr="004077C4">
        <w:rPr>
          <w:sz w:val="24"/>
          <w:szCs w:val="24"/>
        </w:rPr>
        <w:t xml:space="preserve">в) </w:t>
      </w:r>
      <w:r w:rsidR="00E34094" w:rsidRPr="004077C4">
        <w:rPr>
          <w:sz w:val="24"/>
          <w:szCs w:val="24"/>
        </w:rPr>
        <w:t>руководителя банка и главного бухгалтера</w:t>
      </w:r>
    </w:p>
    <w:p w14:paraId="3EA66380" w14:textId="0F3D9C5F" w:rsidR="005D1B24" w:rsidRDefault="005D1B24" w:rsidP="00DF7ADD">
      <w:pPr>
        <w:tabs>
          <w:tab w:val="left" w:pos="487"/>
        </w:tabs>
        <w:spacing w:before="20" w:line="218" w:lineRule="auto"/>
        <w:ind w:right="20"/>
        <w:rPr>
          <w:spacing w:val="-2"/>
          <w:sz w:val="24"/>
          <w:szCs w:val="24"/>
        </w:rPr>
      </w:pPr>
    </w:p>
    <w:p w14:paraId="761AB800" w14:textId="709D2062" w:rsidR="00662A8D" w:rsidRPr="00B92D59" w:rsidRDefault="00662A8D" w:rsidP="00B92D59">
      <w:pPr>
        <w:pStyle w:val="a4"/>
        <w:numPr>
          <w:ilvl w:val="0"/>
          <w:numId w:val="26"/>
        </w:numPr>
        <w:spacing w:before="76"/>
        <w:jc w:val="both"/>
        <w:rPr>
          <w:b/>
          <w:spacing w:val="-2"/>
          <w:sz w:val="24"/>
        </w:rPr>
      </w:pPr>
      <w:r w:rsidRPr="00B92D59">
        <w:rPr>
          <w:b/>
          <w:spacing w:val="-2"/>
          <w:sz w:val="24"/>
        </w:rPr>
        <w:t>Сопоставьте определения и характерные черты счетов. Каждому счету соответствует одно определение.</w:t>
      </w:r>
    </w:p>
    <w:tbl>
      <w:tblPr>
        <w:tblStyle w:val="a5"/>
        <w:tblW w:w="0" w:type="auto"/>
        <w:tblInd w:w="77" w:type="dxa"/>
        <w:tblLook w:val="04A0" w:firstRow="1" w:lastRow="0" w:firstColumn="1" w:lastColumn="0" w:noHBand="0" w:noVBand="1"/>
      </w:tblPr>
      <w:tblGrid>
        <w:gridCol w:w="3604"/>
        <w:gridCol w:w="6804"/>
      </w:tblGrid>
      <w:tr w:rsidR="00662A8D" w14:paraId="7118234B" w14:textId="77777777" w:rsidTr="000978E3">
        <w:tc>
          <w:tcPr>
            <w:tcW w:w="3604" w:type="dxa"/>
          </w:tcPr>
          <w:p w14:paraId="284F0276" w14:textId="721F0A36" w:rsidR="00662A8D" w:rsidRPr="00662A8D" w:rsidRDefault="00662A8D" w:rsidP="00662A8D">
            <w:pPr>
              <w:pStyle w:val="a4"/>
              <w:numPr>
                <w:ilvl w:val="0"/>
                <w:numId w:val="30"/>
              </w:numPr>
              <w:spacing w:before="76"/>
              <w:rPr>
                <w:spacing w:val="-2"/>
                <w:sz w:val="24"/>
              </w:rPr>
            </w:pPr>
            <w:r w:rsidRPr="00662A8D">
              <w:rPr>
                <w:spacing w:val="-2"/>
                <w:sz w:val="24"/>
              </w:rPr>
              <w:t>Счет «Касса кредитных организаций»</w:t>
            </w:r>
          </w:p>
        </w:tc>
        <w:tc>
          <w:tcPr>
            <w:tcW w:w="6804" w:type="dxa"/>
          </w:tcPr>
          <w:p w14:paraId="7A1E2255" w14:textId="1439399E" w:rsidR="00662A8D" w:rsidRPr="000978E3" w:rsidRDefault="000978E3" w:rsidP="000978E3">
            <w:pPr>
              <w:spacing w:before="76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А: счет предназначен для </w:t>
            </w:r>
            <w:r w:rsidRPr="000978E3">
              <w:rPr>
                <w:spacing w:val="-2"/>
                <w:sz w:val="24"/>
              </w:rPr>
              <w:t>учет</w:t>
            </w:r>
            <w:r>
              <w:rPr>
                <w:spacing w:val="-2"/>
                <w:sz w:val="24"/>
              </w:rPr>
              <w:t>а</w:t>
            </w:r>
            <w:r w:rsidRPr="000978E3">
              <w:rPr>
                <w:spacing w:val="-2"/>
                <w:sz w:val="24"/>
              </w:rPr>
              <w:t xml:space="preserve"> наличных денежных средств в рублях и иностранной валюте, отосланных из кассы кредитной организации (филиала, внутреннего структурного подразделения) другим кредитным организациям (филиалам, внутренним структурным подразделениям), своим филиалам и внутренним структурным подразделениям для загрузки банкоматов, сданных в подразделение Банка России до зачисления их на корреспондентский счет кредитной организации и в других случаях, установленных нормативными актами Банка России.</w:t>
            </w:r>
          </w:p>
        </w:tc>
      </w:tr>
      <w:tr w:rsidR="00662A8D" w14:paraId="5623DBB6" w14:textId="77777777" w:rsidTr="000978E3">
        <w:tc>
          <w:tcPr>
            <w:tcW w:w="3604" w:type="dxa"/>
          </w:tcPr>
          <w:p w14:paraId="460EDD5F" w14:textId="3ACEF0D7" w:rsidR="00662A8D" w:rsidRPr="00662A8D" w:rsidRDefault="00662A8D" w:rsidP="000978E3">
            <w:pPr>
              <w:pStyle w:val="a4"/>
              <w:numPr>
                <w:ilvl w:val="0"/>
                <w:numId w:val="30"/>
              </w:numPr>
              <w:spacing w:before="76"/>
              <w:rPr>
                <w:spacing w:val="-2"/>
                <w:sz w:val="24"/>
              </w:rPr>
            </w:pPr>
            <w:r w:rsidRPr="00662A8D">
              <w:rPr>
                <w:spacing w:val="-2"/>
                <w:sz w:val="24"/>
              </w:rPr>
              <w:t xml:space="preserve">Счета «Денежные средства в </w:t>
            </w:r>
            <w:r w:rsidR="000978E3">
              <w:rPr>
                <w:spacing w:val="-2"/>
                <w:sz w:val="24"/>
              </w:rPr>
              <w:t>пути</w:t>
            </w:r>
            <w:r w:rsidRPr="00662A8D">
              <w:rPr>
                <w:spacing w:val="-2"/>
                <w:sz w:val="24"/>
              </w:rPr>
              <w:t>»</w:t>
            </w:r>
          </w:p>
        </w:tc>
        <w:tc>
          <w:tcPr>
            <w:tcW w:w="6804" w:type="dxa"/>
          </w:tcPr>
          <w:p w14:paraId="434F595B" w14:textId="153F3308" w:rsidR="00662A8D" w:rsidRPr="00662A8D" w:rsidRDefault="00662A8D" w:rsidP="00662A8D">
            <w:pPr>
              <w:spacing w:before="76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Б: </w:t>
            </w:r>
            <w:r w:rsidRPr="00662A8D">
              <w:rPr>
                <w:spacing w:val="-2"/>
                <w:sz w:val="24"/>
              </w:rPr>
              <w:t>счет предназначен для учета наличных денежных средств в рублях и иностранной валюте, находящихся в операционной кассе кредитной организации (филиала) и отдельных внутре</w:t>
            </w:r>
            <w:r>
              <w:rPr>
                <w:spacing w:val="-2"/>
                <w:sz w:val="24"/>
              </w:rPr>
              <w:t>нних структурных подразделениях</w:t>
            </w:r>
          </w:p>
        </w:tc>
      </w:tr>
      <w:tr w:rsidR="00662A8D" w14:paraId="797B0FA7" w14:textId="77777777" w:rsidTr="000978E3">
        <w:tc>
          <w:tcPr>
            <w:tcW w:w="3604" w:type="dxa"/>
          </w:tcPr>
          <w:p w14:paraId="38B0C549" w14:textId="3E74996E" w:rsidR="00662A8D" w:rsidRPr="00662A8D" w:rsidRDefault="00662A8D" w:rsidP="000978E3">
            <w:pPr>
              <w:pStyle w:val="a4"/>
              <w:numPr>
                <w:ilvl w:val="0"/>
                <w:numId w:val="30"/>
              </w:numPr>
              <w:spacing w:before="76"/>
              <w:rPr>
                <w:spacing w:val="-2"/>
                <w:sz w:val="24"/>
              </w:rPr>
            </w:pPr>
            <w:r w:rsidRPr="00662A8D">
              <w:rPr>
                <w:spacing w:val="-2"/>
                <w:sz w:val="24"/>
              </w:rPr>
              <w:t>Счет «</w:t>
            </w:r>
            <w:r w:rsidR="000978E3" w:rsidRPr="000978E3">
              <w:rPr>
                <w:spacing w:val="-2"/>
                <w:sz w:val="24"/>
              </w:rPr>
              <w:t>Корреспондентские счета кредитных организаций в Банке России</w:t>
            </w:r>
            <w:r w:rsidRPr="00662A8D">
              <w:rPr>
                <w:spacing w:val="-2"/>
                <w:sz w:val="24"/>
              </w:rPr>
              <w:t>»</w:t>
            </w:r>
          </w:p>
        </w:tc>
        <w:tc>
          <w:tcPr>
            <w:tcW w:w="6804" w:type="dxa"/>
          </w:tcPr>
          <w:p w14:paraId="708D5822" w14:textId="6B6DC410" w:rsidR="00662A8D" w:rsidRPr="000978E3" w:rsidRDefault="000978E3" w:rsidP="000978E3">
            <w:pPr>
              <w:spacing w:before="76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В: </w:t>
            </w:r>
            <w:r w:rsidRPr="000978E3">
              <w:rPr>
                <w:spacing w:val="-2"/>
                <w:sz w:val="24"/>
              </w:rPr>
              <w:t>учет денежных средств, депонированных в Банке России уполномоченными банками, имеющими разрешение на открытие и ведение специальных счетов типа "С". Счет активный.</w:t>
            </w:r>
          </w:p>
        </w:tc>
      </w:tr>
      <w:tr w:rsidR="00662A8D" w14:paraId="6E4305B3" w14:textId="77777777" w:rsidTr="000978E3">
        <w:tc>
          <w:tcPr>
            <w:tcW w:w="3604" w:type="dxa"/>
          </w:tcPr>
          <w:p w14:paraId="01146AE4" w14:textId="36220ACA" w:rsidR="00662A8D" w:rsidRPr="00662A8D" w:rsidRDefault="00662A8D" w:rsidP="000978E3">
            <w:pPr>
              <w:pStyle w:val="a4"/>
              <w:numPr>
                <w:ilvl w:val="0"/>
                <w:numId w:val="30"/>
              </w:numPr>
              <w:spacing w:before="76"/>
              <w:rPr>
                <w:spacing w:val="-2"/>
                <w:sz w:val="24"/>
              </w:rPr>
            </w:pPr>
            <w:r w:rsidRPr="00662A8D">
              <w:rPr>
                <w:spacing w:val="-2"/>
                <w:sz w:val="24"/>
              </w:rPr>
              <w:t>Счет «</w:t>
            </w:r>
            <w:r w:rsidR="000978E3" w:rsidRPr="000978E3">
              <w:rPr>
                <w:spacing w:val="-2"/>
                <w:sz w:val="24"/>
              </w:rPr>
              <w:t>Средства уполномоченных банков, депонируемые в Банке России</w:t>
            </w:r>
            <w:r w:rsidRPr="00662A8D">
              <w:rPr>
                <w:spacing w:val="-2"/>
                <w:sz w:val="24"/>
              </w:rPr>
              <w:t>»</w:t>
            </w:r>
          </w:p>
        </w:tc>
        <w:tc>
          <w:tcPr>
            <w:tcW w:w="6804" w:type="dxa"/>
          </w:tcPr>
          <w:p w14:paraId="07554BA1" w14:textId="723B1508" w:rsidR="00662A8D" w:rsidRPr="000978E3" w:rsidRDefault="000978E3" w:rsidP="000978E3">
            <w:pPr>
              <w:spacing w:before="76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Г: счет предназначен для </w:t>
            </w:r>
            <w:r w:rsidRPr="000978E3">
              <w:rPr>
                <w:spacing w:val="-2"/>
                <w:sz w:val="24"/>
              </w:rPr>
              <w:t>учет</w:t>
            </w:r>
            <w:r>
              <w:rPr>
                <w:spacing w:val="-2"/>
                <w:sz w:val="24"/>
              </w:rPr>
              <w:t>а</w:t>
            </w:r>
            <w:r w:rsidRPr="000978E3">
              <w:rPr>
                <w:spacing w:val="-2"/>
                <w:sz w:val="24"/>
              </w:rPr>
              <w:t xml:space="preserve"> денежных средств кредитной организации и операций, проводимых ею. Счет активный. Переводы кредитных организаций по распоряжениям клиентов и хозяйственным операциям производятся через корреспондентские счета кредитных организаций, открытые в подразделениях Банка России. На этих же счетах открываются корреспондентские субсчета филиалам кредитных организаций.</w:t>
            </w:r>
          </w:p>
        </w:tc>
      </w:tr>
    </w:tbl>
    <w:p w14:paraId="69B42AB0" w14:textId="719F80BB" w:rsidR="00662A8D" w:rsidRDefault="00662A8D">
      <w:pPr>
        <w:spacing w:before="76"/>
        <w:ind w:left="77"/>
        <w:jc w:val="center"/>
        <w:rPr>
          <w:b/>
          <w:spacing w:val="-2"/>
          <w:sz w:val="24"/>
        </w:rPr>
      </w:pPr>
    </w:p>
    <w:p w14:paraId="77314F6F" w14:textId="39C1403F" w:rsidR="000978E3" w:rsidRDefault="000978E3" w:rsidP="000978E3">
      <w:pPr>
        <w:spacing w:before="76"/>
        <w:ind w:left="77"/>
        <w:rPr>
          <w:spacing w:val="-2"/>
          <w:sz w:val="24"/>
        </w:rPr>
      </w:pPr>
    </w:p>
    <w:p w14:paraId="78452A2A" w14:textId="77777777" w:rsidR="00DF7ADD" w:rsidRDefault="00DF7ADD" w:rsidP="000978E3">
      <w:pPr>
        <w:spacing w:before="76"/>
        <w:ind w:left="77"/>
        <w:rPr>
          <w:spacing w:val="-2"/>
          <w:sz w:val="24"/>
        </w:rPr>
      </w:pPr>
    </w:p>
    <w:p w14:paraId="0763C5CC" w14:textId="0BF6010C" w:rsidR="000978E3" w:rsidRPr="00B92D59" w:rsidRDefault="00092A1E" w:rsidP="00B92D59">
      <w:pPr>
        <w:pStyle w:val="a4"/>
        <w:numPr>
          <w:ilvl w:val="0"/>
          <w:numId w:val="26"/>
        </w:numPr>
        <w:spacing w:before="76"/>
        <w:jc w:val="both"/>
        <w:rPr>
          <w:b/>
          <w:spacing w:val="-2"/>
          <w:sz w:val="24"/>
        </w:rPr>
      </w:pPr>
      <w:r w:rsidRPr="00B92D59">
        <w:rPr>
          <w:b/>
          <w:spacing w:val="-2"/>
          <w:sz w:val="24"/>
        </w:rPr>
        <w:lastRenderedPageBreak/>
        <w:t>Установите соответствие между главой Плана счетов и ее названием</w:t>
      </w:r>
      <w:r w:rsidR="000978E3" w:rsidRPr="00B92D59">
        <w:rPr>
          <w:b/>
          <w:spacing w:val="-2"/>
          <w:sz w:val="24"/>
        </w:rPr>
        <w:t>.</w:t>
      </w:r>
    </w:p>
    <w:tbl>
      <w:tblPr>
        <w:tblStyle w:val="a5"/>
        <w:tblW w:w="0" w:type="auto"/>
        <w:tblInd w:w="77" w:type="dxa"/>
        <w:tblLook w:val="04A0" w:firstRow="1" w:lastRow="0" w:firstColumn="1" w:lastColumn="0" w:noHBand="0" w:noVBand="1"/>
      </w:tblPr>
      <w:tblGrid>
        <w:gridCol w:w="3604"/>
        <w:gridCol w:w="6804"/>
      </w:tblGrid>
      <w:tr w:rsidR="000978E3" w14:paraId="6E17E4EC" w14:textId="77777777" w:rsidTr="00CE1123">
        <w:tc>
          <w:tcPr>
            <w:tcW w:w="3604" w:type="dxa"/>
          </w:tcPr>
          <w:p w14:paraId="19A7CF8B" w14:textId="3C44DFD1" w:rsidR="000978E3" w:rsidRPr="00662A8D" w:rsidRDefault="00092A1E" w:rsidP="00092A1E">
            <w:pPr>
              <w:pStyle w:val="a4"/>
              <w:numPr>
                <w:ilvl w:val="0"/>
                <w:numId w:val="31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Глава А</w:t>
            </w:r>
          </w:p>
        </w:tc>
        <w:tc>
          <w:tcPr>
            <w:tcW w:w="6804" w:type="dxa"/>
          </w:tcPr>
          <w:p w14:paraId="55D1D652" w14:textId="0C6DB20E" w:rsidR="000978E3" w:rsidRPr="000978E3" w:rsidRDefault="000978E3" w:rsidP="00092A1E">
            <w:pPr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А: </w:t>
            </w:r>
            <w:r w:rsidR="00092A1E" w:rsidRPr="00092A1E">
              <w:rPr>
                <w:spacing w:val="-2"/>
                <w:sz w:val="24"/>
              </w:rPr>
              <w:t>Счета доверительного управления</w:t>
            </w:r>
          </w:p>
        </w:tc>
      </w:tr>
      <w:tr w:rsidR="000978E3" w14:paraId="39C0F469" w14:textId="77777777" w:rsidTr="00CE1123">
        <w:tc>
          <w:tcPr>
            <w:tcW w:w="3604" w:type="dxa"/>
          </w:tcPr>
          <w:p w14:paraId="25B62979" w14:textId="4B3B517B" w:rsidR="000978E3" w:rsidRPr="00662A8D" w:rsidRDefault="00092A1E" w:rsidP="00092A1E">
            <w:pPr>
              <w:pStyle w:val="a4"/>
              <w:numPr>
                <w:ilvl w:val="0"/>
                <w:numId w:val="31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Глава Б</w:t>
            </w:r>
          </w:p>
        </w:tc>
        <w:tc>
          <w:tcPr>
            <w:tcW w:w="6804" w:type="dxa"/>
          </w:tcPr>
          <w:p w14:paraId="5861C49F" w14:textId="30C0CF50" w:rsidR="000978E3" w:rsidRPr="00662A8D" w:rsidRDefault="000978E3" w:rsidP="00092A1E">
            <w:pPr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Б: </w:t>
            </w:r>
            <w:r w:rsidR="00092A1E">
              <w:rPr>
                <w:spacing w:val="-2"/>
                <w:sz w:val="24"/>
              </w:rPr>
              <w:t>Балансовые счета</w:t>
            </w:r>
          </w:p>
        </w:tc>
      </w:tr>
      <w:tr w:rsidR="000978E3" w14:paraId="0CF29681" w14:textId="77777777" w:rsidTr="00CE1123">
        <w:tc>
          <w:tcPr>
            <w:tcW w:w="3604" w:type="dxa"/>
          </w:tcPr>
          <w:p w14:paraId="3A6D2228" w14:textId="49099951" w:rsidR="000978E3" w:rsidRPr="00662A8D" w:rsidRDefault="00092A1E" w:rsidP="00092A1E">
            <w:pPr>
              <w:pStyle w:val="a4"/>
              <w:numPr>
                <w:ilvl w:val="0"/>
                <w:numId w:val="31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Глава В</w:t>
            </w:r>
          </w:p>
        </w:tc>
        <w:tc>
          <w:tcPr>
            <w:tcW w:w="6804" w:type="dxa"/>
          </w:tcPr>
          <w:p w14:paraId="07C43359" w14:textId="679E685B" w:rsidR="000978E3" w:rsidRPr="000978E3" w:rsidRDefault="000978E3" w:rsidP="00092A1E">
            <w:pPr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В: </w:t>
            </w:r>
            <w:r w:rsidR="00092A1E">
              <w:rPr>
                <w:spacing w:val="-2"/>
                <w:sz w:val="24"/>
              </w:rPr>
              <w:t>Внебалансовые счета</w:t>
            </w:r>
          </w:p>
        </w:tc>
      </w:tr>
      <w:tr w:rsidR="00092A1E" w14:paraId="6C7E2CB5" w14:textId="77777777" w:rsidTr="00CE1123">
        <w:tc>
          <w:tcPr>
            <w:tcW w:w="3604" w:type="dxa"/>
          </w:tcPr>
          <w:p w14:paraId="694FA358" w14:textId="520D5099" w:rsidR="00092A1E" w:rsidRDefault="00092A1E" w:rsidP="00092A1E">
            <w:pPr>
              <w:pStyle w:val="a4"/>
              <w:numPr>
                <w:ilvl w:val="0"/>
                <w:numId w:val="31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Глава Г</w:t>
            </w:r>
          </w:p>
        </w:tc>
        <w:tc>
          <w:tcPr>
            <w:tcW w:w="6804" w:type="dxa"/>
          </w:tcPr>
          <w:p w14:paraId="33018F06" w14:textId="01E7FAB7" w:rsidR="00092A1E" w:rsidRPr="00092A1E" w:rsidRDefault="00092A1E" w:rsidP="00092A1E">
            <w:pPr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Г: </w:t>
            </w:r>
            <w:r w:rsidRPr="00092A1E">
              <w:rPr>
                <w:spacing w:val="-2"/>
                <w:sz w:val="24"/>
              </w:rPr>
              <w:t>Счета по учету требований и обязательств</w:t>
            </w:r>
          </w:p>
          <w:p w14:paraId="5DD8A6E1" w14:textId="77777777" w:rsidR="00092A1E" w:rsidRPr="00092A1E" w:rsidRDefault="00092A1E" w:rsidP="00092A1E">
            <w:pPr>
              <w:jc w:val="both"/>
              <w:rPr>
                <w:spacing w:val="-2"/>
                <w:sz w:val="24"/>
              </w:rPr>
            </w:pPr>
            <w:r w:rsidRPr="00092A1E">
              <w:rPr>
                <w:spacing w:val="-2"/>
                <w:sz w:val="24"/>
              </w:rPr>
              <w:t>по производным финансовым инструментам и прочим договорам</w:t>
            </w:r>
          </w:p>
          <w:p w14:paraId="5B86ED70" w14:textId="77777777" w:rsidR="00092A1E" w:rsidRPr="00092A1E" w:rsidRDefault="00092A1E" w:rsidP="00092A1E">
            <w:pPr>
              <w:jc w:val="both"/>
              <w:rPr>
                <w:spacing w:val="-2"/>
                <w:sz w:val="24"/>
              </w:rPr>
            </w:pPr>
            <w:r w:rsidRPr="00092A1E">
              <w:rPr>
                <w:spacing w:val="-2"/>
                <w:sz w:val="24"/>
              </w:rPr>
              <w:t>(сделкам), по которым расчеты и поставка осуществляются</w:t>
            </w:r>
          </w:p>
          <w:p w14:paraId="624FCA83" w14:textId="77777777" w:rsidR="00092A1E" w:rsidRPr="00092A1E" w:rsidRDefault="00092A1E" w:rsidP="00092A1E">
            <w:pPr>
              <w:jc w:val="both"/>
              <w:rPr>
                <w:spacing w:val="-2"/>
                <w:sz w:val="24"/>
              </w:rPr>
            </w:pPr>
            <w:r w:rsidRPr="00092A1E">
              <w:rPr>
                <w:spacing w:val="-2"/>
                <w:sz w:val="24"/>
              </w:rPr>
              <w:t>не ранее следующего дня после дня заключения</w:t>
            </w:r>
          </w:p>
          <w:p w14:paraId="2F3A593C" w14:textId="2A18E1DA" w:rsidR="00092A1E" w:rsidRDefault="00092A1E" w:rsidP="00092A1E">
            <w:pPr>
              <w:jc w:val="both"/>
              <w:rPr>
                <w:spacing w:val="-2"/>
                <w:sz w:val="24"/>
              </w:rPr>
            </w:pPr>
            <w:r w:rsidRPr="00092A1E">
              <w:rPr>
                <w:spacing w:val="-2"/>
                <w:sz w:val="24"/>
              </w:rPr>
              <w:t>договора (сделки)</w:t>
            </w:r>
          </w:p>
        </w:tc>
      </w:tr>
    </w:tbl>
    <w:p w14:paraId="1AE6E46D" w14:textId="26D5E3AB" w:rsidR="00092A1E" w:rsidRDefault="00092A1E" w:rsidP="00DF7ADD">
      <w:pPr>
        <w:spacing w:before="76"/>
        <w:rPr>
          <w:spacing w:val="-2"/>
          <w:sz w:val="24"/>
        </w:rPr>
      </w:pPr>
    </w:p>
    <w:p w14:paraId="70578E2B" w14:textId="720A41C7" w:rsidR="00092A1E" w:rsidRPr="00B92D59" w:rsidRDefault="00092A1E" w:rsidP="00B92D59">
      <w:pPr>
        <w:pStyle w:val="a4"/>
        <w:numPr>
          <w:ilvl w:val="0"/>
          <w:numId w:val="26"/>
        </w:numPr>
        <w:spacing w:before="76"/>
        <w:jc w:val="both"/>
        <w:rPr>
          <w:b/>
          <w:spacing w:val="-2"/>
          <w:sz w:val="24"/>
        </w:rPr>
      </w:pPr>
      <w:r w:rsidRPr="00B92D59">
        <w:rPr>
          <w:b/>
          <w:spacing w:val="-2"/>
          <w:sz w:val="24"/>
        </w:rPr>
        <w:t>Установите соответствие между принципом и его характеристикой.</w:t>
      </w:r>
    </w:p>
    <w:tbl>
      <w:tblPr>
        <w:tblStyle w:val="a5"/>
        <w:tblW w:w="0" w:type="auto"/>
        <w:tblInd w:w="77" w:type="dxa"/>
        <w:tblLook w:val="04A0" w:firstRow="1" w:lastRow="0" w:firstColumn="1" w:lastColumn="0" w:noHBand="0" w:noVBand="1"/>
      </w:tblPr>
      <w:tblGrid>
        <w:gridCol w:w="3604"/>
        <w:gridCol w:w="6804"/>
      </w:tblGrid>
      <w:tr w:rsidR="00092A1E" w14:paraId="470DDD1F" w14:textId="77777777" w:rsidTr="00154A12">
        <w:tc>
          <w:tcPr>
            <w:tcW w:w="3604" w:type="dxa"/>
          </w:tcPr>
          <w:p w14:paraId="69F5F6E3" w14:textId="01FE965D" w:rsidR="00092A1E" w:rsidRPr="00662A8D" w:rsidRDefault="00092A1E" w:rsidP="00092A1E">
            <w:pPr>
              <w:pStyle w:val="a4"/>
              <w:numPr>
                <w:ilvl w:val="0"/>
                <w:numId w:val="32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Непрерывность деятельность</w:t>
            </w:r>
          </w:p>
        </w:tc>
        <w:tc>
          <w:tcPr>
            <w:tcW w:w="6804" w:type="dxa"/>
          </w:tcPr>
          <w:p w14:paraId="1C0D58A1" w14:textId="75176594" w:rsidR="00092A1E" w:rsidRPr="000978E3" w:rsidRDefault="00092A1E" w:rsidP="00B92D59">
            <w:pPr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А: </w:t>
            </w:r>
            <w:r w:rsidR="00B92D59">
              <w:rPr>
                <w:spacing w:val="-2"/>
                <w:sz w:val="24"/>
              </w:rPr>
              <w:t>Отчеты должны достоверно отражать операции банка, быть понятными информированному пользователю и избегать двусмысленности в отражении позиции банка</w:t>
            </w:r>
          </w:p>
        </w:tc>
      </w:tr>
      <w:tr w:rsidR="00092A1E" w14:paraId="24A3EE02" w14:textId="77777777" w:rsidTr="00154A12">
        <w:tc>
          <w:tcPr>
            <w:tcW w:w="3604" w:type="dxa"/>
          </w:tcPr>
          <w:p w14:paraId="79E8D6C9" w14:textId="74102D84" w:rsidR="00092A1E" w:rsidRPr="00662A8D" w:rsidRDefault="00B92D59" w:rsidP="00092A1E">
            <w:pPr>
              <w:pStyle w:val="a4"/>
              <w:numPr>
                <w:ilvl w:val="0"/>
                <w:numId w:val="32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Приоритет содержания над формой</w:t>
            </w:r>
          </w:p>
        </w:tc>
        <w:tc>
          <w:tcPr>
            <w:tcW w:w="6804" w:type="dxa"/>
          </w:tcPr>
          <w:p w14:paraId="7484C5C4" w14:textId="308F2B64" w:rsidR="00092A1E" w:rsidRPr="00662A8D" w:rsidRDefault="00092A1E" w:rsidP="00B92D59">
            <w:pPr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Б: </w:t>
            </w:r>
            <w:r w:rsidR="00B92D59">
              <w:rPr>
                <w:spacing w:val="-2"/>
                <w:sz w:val="24"/>
              </w:rPr>
              <w:t>Операции отражаются в соответствии с их экономической сущностью, а не с их юридической формой</w:t>
            </w:r>
          </w:p>
        </w:tc>
      </w:tr>
      <w:tr w:rsidR="00092A1E" w14:paraId="2BA69109" w14:textId="77777777" w:rsidTr="00154A12">
        <w:tc>
          <w:tcPr>
            <w:tcW w:w="3604" w:type="dxa"/>
          </w:tcPr>
          <w:p w14:paraId="3FEE9BAB" w14:textId="5F464D7A" w:rsidR="00092A1E" w:rsidRPr="00662A8D" w:rsidRDefault="00B92D59" w:rsidP="00092A1E">
            <w:pPr>
              <w:pStyle w:val="a4"/>
              <w:numPr>
                <w:ilvl w:val="0"/>
                <w:numId w:val="32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Открытость</w:t>
            </w:r>
          </w:p>
        </w:tc>
        <w:tc>
          <w:tcPr>
            <w:tcW w:w="6804" w:type="dxa"/>
          </w:tcPr>
          <w:p w14:paraId="3FD6B9E6" w14:textId="47B5A53B" w:rsidR="00092A1E" w:rsidRPr="000978E3" w:rsidRDefault="00092A1E" w:rsidP="00B92D59">
            <w:pPr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В: </w:t>
            </w:r>
            <w:r w:rsidR="00B92D59">
              <w:rPr>
                <w:spacing w:val="-2"/>
                <w:sz w:val="24"/>
              </w:rPr>
              <w:t>Операции отражаются в бухгалтерском учете в день их совершения (поступления документов), если иное не предусмотрено нормативными актами Банка России</w:t>
            </w:r>
          </w:p>
        </w:tc>
      </w:tr>
      <w:tr w:rsidR="00092A1E" w14:paraId="5ADCEA2D" w14:textId="77777777" w:rsidTr="00154A12">
        <w:tc>
          <w:tcPr>
            <w:tcW w:w="3604" w:type="dxa"/>
          </w:tcPr>
          <w:p w14:paraId="3016D000" w14:textId="7B57D0EE" w:rsidR="00092A1E" w:rsidRDefault="00B92D59" w:rsidP="00092A1E">
            <w:pPr>
              <w:pStyle w:val="a4"/>
              <w:numPr>
                <w:ilvl w:val="0"/>
                <w:numId w:val="32"/>
              </w:num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Своевременность отражения операций</w:t>
            </w:r>
          </w:p>
        </w:tc>
        <w:tc>
          <w:tcPr>
            <w:tcW w:w="6804" w:type="dxa"/>
          </w:tcPr>
          <w:p w14:paraId="2CD0A1D3" w14:textId="5619FDEF" w:rsidR="00092A1E" w:rsidRDefault="00092A1E" w:rsidP="00092A1E">
            <w:pPr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Г: Банк будет непрерывно осуществлять свою деятельность в будущем</w:t>
            </w:r>
          </w:p>
        </w:tc>
      </w:tr>
    </w:tbl>
    <w:p w14:paraId="6810A7F9" w14:textId="77777777" w:rsidR="00092A1E" w:rsidRDefault="00092A1E" w:rsidP="00092A1E">
      <w:pPr>
        <w:spacing w:before="76"/>
        <w:ind w:left="77"/>
        <w:jc w:val="center"/>
        <w:rPr>
          <w:b/>
          <w:spacing w:val="-2"/>
          <w:sz w:val="24"/>
        </w:rPr>
      </w:pPr>
    </w:p>
    <w:p w14:paraId="2CDBA237" w14:textId="77777777" w:rsidR="00A36F9B" w:rsidRDefault="00A36F9B" w:rsidP="00092A1E">
      <w:pPr>
        <w:spacing w:before="76"/>
        <w:ind w:left="77"/>
        <w:rPr>
          <w:spacing w:val="-2"/>
          <w:sz w:val="24"/>
        </w:rPr>
      </w:pPr>
    </w:p>
    <w:p w14:paraId="1E2BAB81" w14:textId="77777777" w:rsidR="00A36F9B" w:rsidRDefault="00A36F9B" w:rsidP="00A36F9B">
      <w:pPr>
        <w:pStyle w:val="1"/>
        <w:ind w:left="921"/>
        <w:jc w:val="both"/>
      </w:pPr>
      <w:r>
        <w:t>3.Критерии</w:t>
      </w:r>
      <w:r>
        <w:rPr>
          <w:spacing w:val="-5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тестовой</w:t>
      </w:r>
      <w:r>
        <w:rPr>
          <w:spacing w:val="-6"/>
        </w:rPr>
        <w:t xml:space="preserve"> </w:t>
      </w:r>
      <w:r>
        <w:t>работы</w:t>
      </w:r>
    </w:p>
    <w:p w14:paraId="0C5F2A90" w14:textId="77777777" w:rsidR="00A36F9B" w:rsidRDefault="00A36F9B" w:rsidP="00A36F9B">
      <w:pPr>
        <w:pStyle w:val="a3"/>
        <w:spacing w:before="47"/>
        <w:ind w:left="0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753"/>
      </w:tblGrid>
      <w:tr w:rsidR="00A36F9B" w14:paraId="5E3B9A97" w14:textId="77777777" w:rsidTr="007D0E3B">
        <w:trPr>
          <w:trHeight w:val="551"/>
        </w:trPr>
        <w:tc>
          <w:tcPr>
            <w:tcW w:w="4813" w:type="dxa"/>
          </w:tcPr>
          <w:p w14:paraId="39F0A0B8" w14:textId="77777777" w:rsidR="00A36F9B" w:rsidRDefault="00A36F9B" w:rsidP="007D0E3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Стандартная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4753" w:type="dxa"/>
          </w:tcPr>
          <w:p w14:paraId="5F52747B" w14:textId="77777777" w:rsidR="00A36F9B" w:rsidRDefault="00A36F9B" w:rsidP="007D0E3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правильных</w:t>
            </w:r>
          </w:p>
          <w:p w14:paraId="794B7104" w14:textId="77777777" w:rsidR="00A36F9B" w:rsidRDefault="00A36F9B" w:rsidP="007D0E3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ответов</w:t>
            </w:r>
          </w:p>
        </w:tc>
      </w:tr>
      <w:tr w:rsidR="00A36F9B" w14:paraId="4D912004" w14:textId="77777777" w:rsidTr="007D0E3B">
        <w:trPr>
          <w:trHeight w:val="275"/>
        </w:trPr>
        <w:tc>
          <w:tcPr>
            <w:tcW w:w="4813" w:type="dxa"/>
          </w:tcPr>
          <w:p w14:paraId="2FA681AD" w14:textId="77777777" w:rsidR="00A36F9B" w:rsidRDefault="00A36F9B" w:rsidP="007D0E3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«отлично»</w:t>
            </w:r>
          </w:p>
        </w:tc>
        <w:tc>
          <w:tcPr>
            <w:tcW w:w="4753" w:type="dxa"/>
          </w:tcPr>
          <w:p w14:paraId="21C99620" w14:textId="77777777" w:rsidR="00A36F9B" w:rsidRDefault="00A36F9B" w:rsidP="007D0E3B">
            <w:pPr>
              <w:pStyle w:val="TableParagraph"/>
              <w:spacing w:line="249" w:lineRule="exact"/>
              <w:ind w:left="110"/>
            </w:pPr>
            <w:r>
              <w:t>81-100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A36F9B" w14:paraId="75167B98" w14:textId="77777777" w:rsidTr="007D0E3B">
        <w:trPr>
          <w:trHeight w:val="277"/>
        </w:trPr>
        <w:tc>
          <w:tcPr>
            <w:tcW w:w="4813" w:type="dxa"/>
          </w:tcPr>
          <w:p w14:paraId="538623DA" w14:textId="77777777" w:rsidR="00A36F9B" w:rsidRDefault="00A36F9B" w:rsidP="007D0E3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«хорошо»</w:t>
            </w:r>
          </w:p>
        </w:tc>
        <w:tc>
          <w:tcPr>
            <w:tcW w:w="4753" w:type="dxa"/>
          </w:tcPr>
          <w:p w14:paraId="5C1A3956" w14:textId="77777777" w:rsidR="00A36F9B" w:rsidRDefault="00A36F9B" w:rsidP="007D0E3B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61-</w:t>
            </w:r>
            <w:r>
              <w:rPr>
                <w:spacing w:val="-5"/>
              </w:rPr>
              <w:t>80%</w:t>
            </w:r>
          </w:p>
        </w:tc>
      </w:tr>
      <w:tr w:rsidR="00A36F9B" w14:paraId="4EEB87B5" w14:textId="77777777" w:rsidTr="007D0E3B">
        <w:trPr>
          <w:trHeight w:val="275"/>
        </w:trPr>
        <w:tc>
          <w:tcPr>
            <w:tcW w:w="4813" w:type="dxa"/>
          </w:tcPr>
          <w:p w14:paraId="7A9070E0" w14:textId="77777777" w:rsidR="00A36F9B" w:rsidRDefault="00A36F9B" w:rsidP="007D0E3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</w:tc>
        <w:tc>
          <w:tcPr>
            <w:tcW w:w="4753" w:type="dxa"/>
          </w:tcPr>
          <w:p w14:paraId="1247288E" w14:textId="77777777" w:rsidR="00A36F9B" w:rsidRDefault="00A36F9B" w:rsidP="007D0E3B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50-</w:t>
            </w:r>
            <w:r>
              <w:rPr>
                <w:spacing w:val="-5"/>
              </w:rPr>
              <w:t>60%</w:t>
            </w:r>
          </w:p>
        </w:tc>
      </w:tr>
      <w:tr w:rsidR="00A36F9B" w14:paraId="71D6B77B" w14:textId="77777777" w:rsidTr="007D0E3B">
        <w:trPr>
          <w:trHeight w:val="275"/>
        </w:trPr>
        <w:tc>
          <w:tcPr>
            <w:tcW w:w="4813" w:type="dxa"/>
          </w:tcPr>
          <w:p w14:paraId="3CC20677" w14:textId="77777777" w:rsidR="00A36F9B" w:rsidRDefault="00A36F9B" w:rsidP="007D0E3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«неудовлетворительно»</w:t>
            </w:r>
          </w:p>
        </w:tc>
        <w:tc>
          <w:tcPr>
            <w:tcW w:w="4753" w:type="dxa"/>
          </w:tcPr>
          <w:p w14:paraId="7A7EE9A7" w14:textId="77777777" w:rsidR="00A36F9B" w:rsidRDefault="00A36F9B" w:rsidP="007D0E3B">
            <w:pPr>
              <w:pStyle w:val="TableParagraph"/>
              <w:spacing w:line="247" w:lineRule="exact"/>
              <w:ind w:left="110"/>
            </w:pPr>
            <w:r>
              <w:t>менее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50%</w:t>
            </w:r>
          </w:p>
        </w:tc>
      </w:tr>
    </w:tbl>
    <w:p w14:paraId="4C8BC228" w14:textId="77777777" w:rsidR="00A36F9B" w:rsidRDefault="00A36F9B" w:rsidP="00092A1E">
      <w:pPr>
        <w:spacing w:before="76"/>
        <w:ind w:left="77"/>
        <w:rPr>
          <w:spacing w:val="-2"/>
          <w:sz w:val="24"/>
        </w:rPr>
      </w:pPr>
    </w:p>
    <w:p w14:paraId="42356C71" w14:textId="77777777" w:rsidR="00A36F9B" w:rsidRDefault="00A36F9B" w:rsidP="00092A1E">
      <w:pPr>
        <w:spacing w:before="76"/>
        <w:ind w:left="77"/>
        <w:rPr>
          <w:spacing w:val="-2"/>
          <w:sz w:val="24"/>
        </w:rPr>
      </w:pPr>
    </w:p>
    <w:p w14:paraId="3E5B57E5" w14:textId="03F6A6C3" w:rsidR="00A36F9B" w:rsidRPr="00A36F9B" w:rsidRDefault="00A36F9B" w:rsidP="00A36F9B">
      <w:pPr>
        <w:jc w:val="center"/>
        <w:rPr>
          <w:b/>
          <w:bCs/>
          <w:color w:val="000000" w:themeColor="text1"/>
          <w:sz w:val="24"/>
          <w:szCs w:val="24"/>
          <w:lang w:eastAsia="ru-RU"/>
        </w:rPr>
      </w:pPr>
      <w:r w:rsidRPr="00A36F9B">
        <w:rPr>
          <w:spacing w:val="-2"/>
          <w:sz w:val="24"/>
          <w:szCs w:val="24"/>
        </w:rPr>
        <w:t>.</w:t>
      </w:r>
      <w:r w:rsidRPr="00A36F9B">
        <w:rPr>
          <w:b/>
          <w:bCs/>
          <w:color w:val="000000" w:themeColor="text1"/>
          <w:sz w:val="24"/>
          <w:szCs w:val="24"/>
        </w:rPr>
        <w:t xml:space="preserve">4. </w:t>
      </w:r>
      <w:r w:rsidRPr="00A36F9B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61DA0AF0" w14:textId="1E23B230" w:rsidR="00A36F9B" w:rsidRDefault="00A36F9B" w:rsidP="00A36F9B">
      <w:pPr>
        <w:spacing w:before="76"/>
        <w:rPr>
          <w:spacing w:val="-2"/>
          <w:sz w:val="24"/>
        </w:rPr>
      </w:pPr>
      <w:r>
        <w:rPr>
          <w:spacing w:val="-2"/>
          <w:sz w:val="24"/>
        </w:rPr>
        <w:t>1.</w:t>
      </w:r>
      <w:r w:rsidRPr="00A36F9B">
        <w:rPr>
          <w:b/>
          <w:spacing w:val="-2"/>
          <w:sz w:val="24"/>
        </w:rPr>
        <w:t xml:space="preserve"> </w:t>
      </w:r>
      <w:r w:rsidRPr="00B92D59">
        <w:rPr>
          <w:b/>
          <w:spacing w:val="-2"/>
          <w:sz w:val="24"/>
        </w:rPr>
        <w:t xml:space="preserve">ОТВЕТ: </w:t>
      </w:r>
      <w:r>
        <w:rPr>
          <w:spacing w:val="-2"/>
          <w:sz w:val="24"/>
        </w:rPr>
        <w:t>бухгалтерский учет</w:t>
      </w:r>
    </w:p>
    <w:p w14:paraId="3C0776EB" w14:textId="42D1643E" w:rsidR="00A36F9B" w:rsidRDefault="00A36F9B" w:rsidP="00A36F9B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2.</w:t>
      </w:r>
      <w:r w:rsidRPr="00A36F9B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 xml:space="preserve">ОТВЕТ: </w:t>
      </w:r>
      <w:r>
        <w:rPr>
          <w:spacing w:val="-2"/>
          <w:sz w:val="24"/>
        </w:rPr>
        <w:t>В</w:t>
      </w:r>
    </w:p>
    <w:p w14:paraId="7B78D941" w14:textId="241D374A" w:rsidR="00A36F9B" w:rsidRDefault="00A36F9B" w:rsidP="00A36F9B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3.</w:t>
      </w:r>
      <w:r w:rsidRPr="00A36F9B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 xml:space="preserve">ОТВЕТ: </w:t>
      </w:r>
      <w:r>
        <w:rPr>
          <w:spacing w:val="-2"/>
          <w:sz w:val="24"/>
        </w:rPr>
        <w:t>А</w:t>
      </w:r>
    </w:p>
    <w:p w14:paraId="6C19814B" w14:textId="0185F674" w:rsidR="00A36F9B" w:rsidRDefault="00A36F9B" w:rsidP="00A36F9B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4.</w:t>
      </w:r>
      <w:r w:rsidRPr="00A36F9B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 xml:space="preserve">ОТВЕТ: </w:t>
      </w:r>
      <w:r>
        <w:rPr>
          <w:spacing w:val="-2"/>
          <w:sz w:val="24"/>
        </w:rPr>
        <w:t>Б</w:t>
      </w:r>
    </w:p>
    <w:p w14:paraId="0D4374BA" w14:textId="6FF755E0" w:rsidR="00A36F9B" w:rsidRDefault="00A36F9B" w:rsidP="00DF7ADD">
      <w:pPr>
        <w:spacing w:before="76"/>
        <w:rPr>
          <w:spacing w:val="-2"/>
          <w:sz w:val="24"/>
        </w:rPr>
      </w:pPr>
      <w:r>
        <w:rPr>
          <w:spacing w:val="-2"/>
          <w:sz w:val="24"/>
        </w:rPr>
        <w:t>5.</w:t>
      </w:r>
      <w:r w:rsidR="00DF7ADD" w:rsidRPr="00DF7ADD">
        <w:rPr>
          <w:b/>
          <w:spacing w:val="-2"/>
          <w:sz w:val="24"/>
        </w:rPr>
        <w:t xml:space="preserve"> </w:t>
      </w:r>
      <w:r w:rsidR="00DF7ADD" w:rsidRPr="00B92D59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4</w:t>
      </w:r>
    </w:p>
    <w:p w14:paraId="6FC580EF" w14:textId="72C1860A" w:rsidR="00A36F9B" w:rsidRDefault="00A36F9B" w:rsidP="00DF7ADD">
      <w:pPr>
        <w:spacing w:before="76"/>
        <w:rPr>
          <w:spacing w:val="-2"/>
          <w:sz w:val="24"/>
        </w:rPr>
      </w:pPr>
      <w:r>
        <w:rPr>
          <w:spacing w:val="-2"/>
          <w:sz w:val="24"/>
        </w:rPr>
        <w:t>6.</w:t>
      </w:r>
      <w:r w:rsidR="00DF7ADD" w:rsidRPr="00DF7ADD">
        <w:rPr>
          <w:b/>
          <w:spacing w:val="-2"/>
          <w:sz w:val="24"/>
        </w:rPr>
        <w:t xml:space="preserve"> </w:t>
      </w:r>
      <w:r w:rsidR="00DF7ADD" w:rsidRPr="00B92D59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активными</w:t>
      </w:r>
    </w:p>
    <w:p w14:paraId="114A0058" w14:textId="4B3B0221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7.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Б</w:t>
      </w:r>
    </w:p>
    <w:p w14:paraId="7E598768" w14:textId="2F68B17B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8.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А</w:t>
      </w:r>
    </w:p>
    <w:p w14:paraId="622A0BDB" w14:textId="25D3ACAD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9.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А</w:t>
      </w:r>
    </w:p>
    <w:p w14:paraId="705EB3D9" w14:textId="02B7F996" w:rsidR="00A36F9B" w:rsidRDefault="00A36F9B" w:rsidP="00DF7ADD">
      <w:pPr>
        <w:spacing w:before="76"/>
        <w:rPr>
          <w:spacing w:val="-2"/>
          <w:sz w:val="24"/>
        </w:rPr>
      </w:pPr>
      <w:r>
        <w:rPr>
          <w:spacing w:val="-2"/>
          <w:sz w:val="24"/>
        </w:rPr>
        <w:t>10.</w:t>
      </w:r>
      <w:r w:rsidR="00DF7ADD" w:rsidRPr="00DF7ADD">
        <w:rPr>
          <w:b/>
          <w:spacing w:val="-2"/>
          <w:sz w:val="24"/>
        </w:rPr>
        <w:t xml:space="preserve"> </w:t>
      </w:r>
      <w:r w:rsidR="00DF7ADD" w:rsidRPr="00B92D59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депозит</w:t>
      </w:r>
    </w:p>
    <w:p w14:paraId="235DF611" w14:textId="22B138A5" w:rsidR="00A36F9B" w:rsidRDefault="00A36F9B" w:rsidP="00DF7ADD">
      <w:pPr>
        <w:spacing w:before="76"/>
        <w:rPr>
          <w:spacing w:val="-2"/>
          <w:sz w:val="24"/>
        </w:rPr>
      </w:pPr>
      <w:r>
        <w:rPr>
          <w:spacing w:val="-2"/>
          <w:sz w:val="24"/>
        </w:rPr>
        <w:t>11.</w:t>
      </w:r>
      <w:r w:rsidR="00DF7ADD" w:rsidRPr="00DF7ADD">
        <w:rPr>
          <w:b/>
          <w:spacing w:val="-2"/>
          <w:sz w:val="24"/>
        </w:rPr>
        <w:t xml:space="preserve"> </w:t>
      </w:r>
      <w:r w:rsidR="00DF7ADD" w:rsidRPr="00B92D59">
        <w:rPr>
          <w:b/>
          <w:spacing w:val="-2"/>
          <w:sz w:val="24"/>
        </w:rPr>
        <w:t xml:space="preserve">ОТВЕТ: </w:t>
      </w:r>
      <w:r w:rsidR="00DF7ADD" w:rsidRPr="000F1D9B">
        <w:rPr>
          <w:sz w:val="24"/>
        </w:rPr>
        <w:t>возобновляемой</w:t>
      </w:r>
    </w:p>
    <w:p w14:paraId="3A4DB8E2" w14:textId="792C4B46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12.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А</w:t>
      </w:r>
    </w:p>
    <w:p w14:paraId="449CF613" w14:textId="0EAFFCA9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13.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А</w:t>
      </w:r>
    </w:p>
    <w:p w14:paraId="4B7F0220" w14:textId="048E7DF1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14.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В</w:t>
      </w:r>
    </w:p>
    <w:p w14:paraId="0CE054B3" w14:textId="19619E71" w:rsidR="00A36F9B" w:rsidRDefault="00A36F9B" w:rsidP="00DF7ADD">
      <w:pPr>
        <w:spacing w:before="76"/>
        <w:rPr>
          <w:spacing w:val="-2"/>
          <w:sz w:val="24"/>
        </w:rPr>
      </w:pPr>
      <w:r>
        <w:rPr>
          <w:spacing w:val="-2"/>
          <w:sz w:val="24"/>
        </w:rPr>
        <w:t>15.</w:t>
      </w:r>
      <w:r w:rsidR="00DF7ADD" w:rsidRPr="00DF7ADD">
        <w:rPr>
          <w:b/>
          <w:spacing w:val="-2"/>
          <w:sz w:val="24"/>
        </w:rPr>
        <w:t xml:space="preserve"> </w:t>
      </w:r>
      <w:r w:rsidR="00DF7ADD" w:rsidRPr="00B92D59">
        <w:rPr>
          <w:b/>
          <w:spacing w:val="-2"/>
          <w:sz w:val="24"/>
        </w:rPr>
        <w:t xml:space="preserve">ОТВЕТ: </w:t>
      </w:r>
      <w:r w:rsidR="00DF7ADD" w:rsidRPr="004F18D6">
        <w:rPr>
          <w:sz w:val="24"/>
        </w:rPr>
        <w:t>заведующий кассой</w:t>
      </w:r>
    </w:p>
    <w:p w14:paraId="7DA09828" w14:textId="3F9EACDC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16.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В</w:t>
      </w:r>
    </w:p>
    <w:p w14:paraId="0B4E82AA" w14:textId="5641783D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lastRenderedPageBreak/>
        <w:t>17.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>
        <w:rPr>
          <w:spacing w:val="-2"/>
          <w:sz w:val="24"/>
        </w:rPr>
        <w:t>В</w:t>
      </w:r>
    </w:p>
    <w:p w14:paraId="2EAFDB5E" w14:textId="7D224B01" w:rsidR="00A36F9B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18.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 w:rsidRPr="000978E3">
        <w:rPr>
          <w:spacing w:val="-2"/>
          <w:sz w:val="24"/>
        </w:rPr>
        <w:t>1-Б, 2- А, 3-Г, 4-В</w:t>
      </w:r>
    </w:p>
    <w:p w14:paraId="603A9467" w14:textId="4BA90378" w:rsidR="00A36F9B" w:rsidRDefault="00A36F9B" w:rsidP="00092A1E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19.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 w:rsidRPr="000978E3">
        <w:rPr>
          <w:spacing w:val="-2"/>
          <w:sz w:val="24"/>
        </w:rPr>
        <w:t xml:space="preserve">1-Б, 2- </w:t>
      </w:r>
      <w:r w:rsidR="00DF7ADD">
        <w:rPr>
          <w:spacing w:val="-2"/>
          <w:sz w:val="24"/>
        </w:rPr>
        <w:t>А</w:t>
      </w:r>
      <w:r w:rsidR="00DF7ADD" w:rsidRPr="000978E3">
        <w:rPr>
          <w:spacing w:val="-2"/>
          <w:sz w:val="24"/>
        </w:rPr>
        <w:t>, 3-</w:t>
      </w:r>
      <w:r w:rsidR="00DF7ADD">
        <w:rPr>
          <w:spacing w:val="-2"/>
          <w:sz w:val="24"/>
        </w:rPr>
        <w:t>В</w:t>
      </w:r>
      <w:r w:rsidR="00DF7ADD" w:rsidRPr="000978E3">
        <w:rPr>
          <w:spacing w:val="-2"/>
          <w:sz w:val="24"/>
        </w:rPr>
        <w:t>, 4-</w:t>
      </w:r>
      <w:r w:rsidR="00DF7ADD">
        <w:rPr>
          <w:spacing w:val="-2"/>
          <w:sz w:val="24"/>
        </w:rPr>
        <w:t>Г</w:t>
      </w:r>
    </w:p>
    <w:p w14:paraId="0FF37A4C" w14:textId="5326C649" w:rsidR="00DF7ADD" w:rsidRDefault="00A36F9B" w:rsidP="00DF7ADD">
      <w:pPr>
        <w:spacing w:before="76"/>
        <w:ind w:left="77"/>
        <w:rPr>
          <w:spacing w:val="-2"/>
          <w:sz w:val="24"/>
        </w:rPr>
      </w:pPr>
      <w:r>
        <w:rPr>
          <w:spacing w:val="-2"/>
          <w:sz w:val="24"/>
        </w:rPr>
        <w:t>20.</w:t>
      </w:r>
      <w:r w:rsidR="00DF7ADD" w:rsidRPr="00DF7ADD">
        <w:rPr>
          <w:b/>
          <w:spacing w:val="-2"/>
          <w:sz w:val="24"/>
        </w:rPr>
        <w:t xml:space="preserve"> </w:t>
      </w:r>
      <w:r w:rsidR="00DF7ADD">
        <w:rPr>
          <w:b/>
          <w:spacing w:val="-2"/>
          <w:sz w:val="24"/>
        </w:rPr>
        <w:t xml:space="preserve">ОТВЕТ: </w:t>
      </w:r>
      <w:r w:rsidR="00DF7ADD" w:rsidRPr="000978E3">
        <w:rPr>
          <w:spacing w:val="-2"/>
          <w:sz w:val="24"/>
        </w:rPr>
        <w:t>1-</w:t>
      </w:r>
      <w:r w:rsidR="00DF7ADD">
        <w:rPr>
          <w:spacing w:val="-2"/>
          <w:sz w:val="24"/>
        </w:rPr>
        <w:t>Г, 2-Б</w:t>
      </w:r>
      <w:r w:rsidR="00DF7ADD" w:rsidRPr="000978E3">
        <w:rPr>
          <w:spacing w:val="-2"/>
          <w:sz w:val="24"/>
        </w:rPr>
        <w:t>, 3-</w:t>
      </w:r>
      <w:r w:rsidR="00DF7ADD">
        <w:rPr>
          <w:spacing w:val="-2"/>
          <w:sz w:val="24"/>
        </w:rPr>
        <w:t>А</w:t>
      </w:r>
      <w:r w:rsidR="00DF7ADD" w:rsidRPr="000978E3">
        <w:rPr>
          <w:spacing w:val="-2"/>
          <w:sz w:val="24"/>
        </w:rPr>
        <w:t>, 4-</w:t>
      </w:r>
      <w:r w:rsidR="00DF7ADD">
        <w:rPr>
          <w:spacing w:val="-2"/>
          <w:sz w:val="24"/>
        </w:rPr>
        <w:t>В</w:t>
      </w:r>
    </w:p>
    <w:p w14:paraId="7D6C1AFF" w14:textId="0AA766FE" w:rsidR="00A36F9B" w:rsidRDefault="00A36F9B" w:rsidP="00092A1E">
      <w:pPr>
        <w:spacing w:before="76"/>
        <w:ind w:left="77"/>
        <w:rPr>
          <w:spacing w:val="-2"/>
          <w:sz w:val="24"/>
        </w:rPr>
      </w:pPr>
    </w:p>
    <w:p w14:paraId="0082ECC7" w14:textId="77777777" w:rsidR="00A36F9B" w:rsidRDefault="00A36F9B" w:rsidP="00092A1E">
      <w:pPr>
        <w:spacing w:before="76"/>
        <w:ind w:left="77"/>
        <w:rPr>
          <w:spacing w:val="-2"/>
          <w:sz w:val="24"/>
        </w:rPr>
      </w:pPr>
    </w:p>
    <w:p w14:paraId="6A93290F" w14:textId="77777777" w:rsidR="00A36F9B" w:rsidRDefault="00A36F9B" w:rsidP="00092A1E">
      <w:pPr>
        <w:spacing w:before="76"/>
        <w:ind w:left="77"/>
        <w:rPr>
          <w:spacing w:val="-2"/>
          <w:sz w:val="24"/>
        </w:rPr>
      </w:pPr>
    </w:p>
    <w:p w14:paraId="1A72C805" w14:textId="77777777" w:rsidR="00A36F9B" w:rsidRDefault="00A36F9B" w:rsidP="00092A1E">
      <w:pPr>
        <w:spacing w:before="76"/>
        <w:ind w:left="77"/>
        <w:rPr>
          <w:spacing w:val="-2"/>
          <w:sz w:val="24"/>
        </w:rPr>
      </w:pPr>
    </w:p>
    <w:p w14:paraId="27B15F79" w14:textId="77777777" w:rsidR="00A36F9B" w:rsidRDefault="00A36F9B" w:rsidP="00092A1E">
      <w:pPr>
        <w:spacing w:before="76"/>
        <w:ind w:left="77"/>
        <w:rPr>
          <w:spacing w:val="-2"/>
          <w:sz w:val="24"/>
        </w:rPr>
      </w:pPr>
    </w:p>
    <w:p w14:paraId="08ED99A3" w14:textId="77777777" w:rsidR="00A36F9B" w:rsidRPr="000978E3" w:rsidRDefault="00A36F9B" w:rsidP="00092A1E">
      <w:pPr>
        <w:spacing w:before="76"/>
        <w:ind w:left="77"/>
        <w:rPr>
          <w:spacing w:val="-2"/>
          <w:sz w:val="24"/>
        </w:rPr>
      </w:pPr>
    </w:p>
    <w:p w14:paraId="413EC8E1" w14:textId="77777777" w:rsidR="00F54C48" w:rsidRDefault="00F54C48">
      <w:pPr>
        <w:rPr>
          <w:b/>
          <w:spacing w:val="-2"/>
          <w:sz w:val="24"/>
        </w:rPr>
      </w:pPr>
      <w:r>
        <w:rPr>
          <w:b/>
          <w:spacing w:val="-2"/>
          <w:sz w:val="24"/>
        </w:rPr>
        <w:br w:type="page"/>
      </w:r>
    </w:p>
    <w:sectPr w:rsidR="00F54C48">
      <w:pgSz w:w="11910" w:h="16840"/>
      <w:pgMar w:top="760" w:right="60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073F3"/>
    <w:multiLevelType w:val="hybridMultilevel"/>
    <w:tmpl w:val="07AA852E"/>
    <w:lvl w:ilvl="0" w:tplc="8C7270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7A2EC8"/>
    <w:multiLevelType w:val="hybridMultilevel"/>
    <w:tmpl w:val="DED8AEC2"/>
    <w:lvl w:ilvl="0" w:tplc="F2BE15A0">
      <w:start w:val="1"/>
      <w:numFmt w:val="decimal"/>
      <w:lvlText w:val="%1."/>
      <w:lvlJc w:val="left"/>
      <w:pPr>
        <w:ind w:left="1248" w:hanging="9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6A495CA">
      <w:numFmt w:val="bullet"/>
      <w:lvlText w:val="•"/>
      <w:lvlJc w:val="left"/>
      <w:pPr>
        <w:ind w:left="2166" w:hanging="916"/>
      </w:pPr>
      <w:rPr>
        <w:rFonts w:hint="default"/>
        <w:lang w:val="ru-RU" w:eastAsia="en-US" w:bidi="ar-SA"/>
      </w:rPr>
    </w:lvl>
    <w:lvl w:ilvl="2" w:tplc="039CE694">
      <w:numFmt w:val="bullet"/>
      <w:lvlText w:val="•"/>
      <w:lvlJc w:val="left"/>
      <w:pPr>
        <w:ind w:left="3093" w:hanging="916"/>
      </w:pPr>
      <w:rPr>
        <w:rFonts w:hint="default"/>
        <w:lang w:val="ru-RU" w:eastAsia="en-US" w:bidi="ar-SA"/>
      </w:rPr>
    </w:lvl>
    <w:lvl w:ilvl="3" w:tplc="7408E138">
      <w:numFmt w:val="bullet"/>
      <w:lvlText w:val="•"/>
      <w:lvlJc w:val="left"/>
      <w:pPr>
        <w:ind w:left="4020" w:hanging="916"/>
      </w:pPr>
      <w:rPr>
        <w:rFonts w:hint="default"/>
        <w:lang w:val="ru-RU" w:eastAsia="en-US" w:bidi="ar-SA"/>
      </w:rPr>
    </w:lvl>
    <w:lvl w:ilvl="4" w:tplc="B75CE9E2">
      <w:numFmt w:val="bullet"/>
      <w:lvlText w:val="•"/>
      <w:lvlJc w:val="left"/>
      <w:pPr>
        <w:ind w:left="4947" w:hanging="916"/>
      </w:pPr>
      <w:rPr>
        <w:rFonts w:hint="default"/>
        <w:lang w:val="ru-RU" w:eastAsia="en-US" w:bidi="ar-SA"/>
      </w:rPr>
    </w:lvl>
    <w:lvl w:ilvl="5" w:tplc="14682110">
      <w:numFmt w:val="bullet"/>
      <w:lvlText w:val="•"/>
      <w:lvlJc w:val="left"/>
      <w:pPr>
        <w:ind w:left="5874" w:hanging="916"/>
      </w:pPr>
      <w:rPr>
        <w:rFonts w:hint="default"/>
        <w:lang w:val="ru-RU" w:eastAsia="en-US" w:bidi="ar-SA"/>
      </w:rPr>
    </w:lvl>
    <w:lvl w:ilvl="6" w:tplc="C59A5926">
      <w:numFmt w:val="bullet"/>
      <w:lvlText w:val="•"/>
      <w:lvlJc w:val="left"/>
      <w:pPr>
        <w:ind w:left="6800" w:hanging="916"/>
      </w:pPr>
      <w:rPr>
        <w:rFonts w:hint="default"/>
        <w:lang w:val="ru-RU" w:eastAsia="en-US" w:bidi="ar-SA"/>
      </w:rPr>
    </w:lvl>
    <w:lvl w:ilvl="7" w:tplc="9990D190">
      <w:numFmt w:val="bullet"/>
      <w:lvlText w:val="•"/>
      <w:lvlJc w:val="left"/>
      <w:pPr>
        <w:ind w:left="7727" w:hanging="916"/>
      </w:pPr>
      <w:rPr>
        <w:rFonts w:hint="default"/>
        <w:lang w:val="ru-RU" w:eastAsia="en-US" w:bidi="ar-SA"/>
      </w:rPr>
    </w:lvl>
    <w:lvl w:ilvl="8" w:tplc="335A515E">
      <w:numFmt w:val="bullet"/>
      <w:lvlText w:val="•"/>
      <w:lvlJc w:val="left"/>
      <w:pPr>
        <w:ind w:left="8654" w:hanging="916"/>
      </w:pPr>
      <w:rPr>
        <w:rFonts w:hint="default"/>
        <w:lang w:val="ru-RU" w:eastAsia="en-US" w:bidi="ar-SA"/>
      </w:rPr>
    </w:lvl>
  </w:abstractNum>
  <w:abstractNum w:abstractNumId="2" w15:restartNumberingAfterBreak="0">
    <w:nsid w:val="10716A87"/>
    <w:multiLevelType w:val="hybridMultilevel"/>
    <w:tmpl w:val="99D6215E"/>
    <w:lvl w:ilvl="0" w:tplc="6068E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987F04"/>
    <w:multiLevelType w:val="hybridMultilevel"/>
    <w:tmpl w:val="19728DDA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A79A5"/>
    <w:multiLevelType w:val="hybridMultilevel"/>
    <w:tmpl w:val="0E2AA6A4"/>
    <w:lvl w:ilvl="0" w:tplc="68867278">
      <w:start w:val="1"/>
      <w:numFmt w:val="decimal"/>
      <w:lvlText w:val="%1."/>
      <w:lvlJc w:val="left"/>
      <w:pPr>
        <w:ind w:left="332" w:hanging="181"/>
      </w:pPr>
      <w:rPr>
        <w:rFonts w:hint="default"/>
        <w:spacing w:val="0"/>
        <w:w w:val="87"/>
        <w:lang w:val="ru-RU" w:eastAsia="en-US" w:bidi="ar-SA"/>
      </w:rPr>
    </w:lvl>
    <w:lvl w:ilvl="1" w:tplc="E7507802">
      <w:start w:val="1"/>
      <w:numFmt w:val="decimal"/>
      <w:lvlText w:val="%2)"/>
      <w:lvlJc w:val="left"/>
      <w:pPr>
        <w:ind w:left="332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5A410AE">
      <w:start w:val="1"/>
      <w:numFmt w:val="lowerLetter"/>
      <w:lvlText w:val="%3)"/>
      <w:lvlJc w:val="left"/>
      <w:pPr>
        <w:ind w:left="1060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3B5A6642">
      <w:numFmt w:val="bullet"/>
      <w:lvlText w:val="•"/>
      <w:lvlJc w:val="left"/>
      <w:pPr>
        <w:ind w:left="2293" w:hanging="248"/>
      </w:pPr>
      <w:rPr>
        <w:rFonts w:hint="default"/>
        <w:lang w:val="ru-RU" w:eastAsia="en-US" w:bidi="ar-SA"/>
      </w:rPr>
    </w:lvl>
    <w:lvl w:ilvl="4" w:tplc="81283EAA">
      <w:numFmt w:val="bullet"/>
      <w:lvlText w:val="•"/>
      <w:lvlJc w:val="left"/>
      <w:pPr>
        <w:ind w:left="3467" w:hanging="248"/>
      </w:pPr>
      <w:rPr>
        <w:rFonts w:hint="default"/>
        <w:lang w:val="ru-RU" w:eastAsia="en-US" w:bidi="ar-SA"/>
      </w:rPr>
    </w:lvl>
    <w:lvl w:ilvl="5" w:tplc="7352A458">
      <w:numFmt w:val="bullet"/>
      <w:lvlText w:val="•"/>
      <w:lvlJc w:val="left"/>
      <w:pPr>
        <w:ind w:left="4640" w:hanging="248"/>
      </w:pPr>
      <w:rPr>
        <w:rFonts w:hint="default"/>
        <w:lang w:val="ru-RU" w:eastAsia="en-US" w:bidi="ar-SA"/>
      </w:rPr>
    </w:lvl>
    <w:lvl w:ilvl="6" w:tplc="3BB05DB4">
      <w:numFmt w:val="bullet"/>
      <w:lvlText w:val="•"/>
      <w:lvlJc w:val="left"/>
      <w:pPr>
        <w:ind w:left="5814" w:hanging="248"/>
      </w:pPr>
      <w:rPr>
        <w:rFonts w:hint="default"/>
        <w:lang w:val="ru-RU" w:eastAsia="en-US" w:bidi="ar-SA"/>
      </w:rPr>
    </w:lvl>
    <w:lvl w:ilvl="7" w:tplc="1D98B2FE">
      <w:numFmt w:val="bullet"/>
      <w:lvlText w:val="•"/>
      <w:lvlJc w:val="left"/>
      <w:pPr>
        <w:ind w:left="6987" w:hanging="248"/>
      </w:pPr>
      <w:rPr>
        <w:rFonts w:hint="default"/>
        <w:lang w:val="ru-RU" w:eastAsia="en-US" w:bidi="ar-SA"/>
      </w:rPr>
    </w:lvl>
    <w:lvl w:ilvl="8" w:tplc="453C5ECC">
      <w:numFmt w:val="bullet"/>
      <w:lvlText w:val="•"/>
      <w:lvlJc w:val="left"/>
      <w:pPr>
        <w:ind w:left="8161" w:hanging="248"/>
      </w:pPr>
      <w:rPr>
        <w:rFonts w:hint="default"/>
        <w:lang w:val="ru-RU" w:eastAsia="en-US" w:bidi="ar-SA"/>
      </w:rPr>
    </w:lvl>
  </w:abstractNum>
  <w:abstractNum w:abstractNumId="5" w15:restartNumberingAfterBreak="0">
    <w:nsid w:val="22EC69E9"/>
    <w:multiLevelType w:val="hybridMultilevel"/>
    <w:tmpl w:val="A68E2382"/>
    <w:lvl w:ilvl="0" w:tplc="73983340">
      <w:start w:val="1"/>
      <w:numFmt w:val="decimal"/>
      <w:lvlText w:val="%1."/>
      <w:lvlJc w:val="left"/>
      <w:pPr>
        <w:ind w:left="10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1A0ACC">
      <w:numFmt w:val="bullet"/>
      <w:lvlText w:val="•"/>
      <w:lvlJc w:val="left"/>
      <w:pPr>
        <w:ind w:left="2004" w:hanging="360"/>
      </w:pPr>
      <w:rPr>
        <w:rFonts w:hint="default"/>
        <w:lang w:val="ru-RU" w:eastAsia="en-US" w:bidi="ar-SA"/>
      </w:rPr>
    </w:lvl>
    <w:lvl w:ilvl="2" w:tplc="8DC67D96">
      <w:numFmt w:val="bullet"/>
      <w:lvlText w:val="•"/>
      <w:lvlJc w:val="left"/>
      <w:pPr>
        <w:ind w:left="2949" w:hanging="360"/>
      </w:pPr>
      <w:rPr>
        <w:rFonts w:hint="default"/>
        <w:lang w:val="ru-RU" w:eastAsia="en-US" w:bidi="ar-SA"/>
      </w:rPr>
    </w:lvl>
    <w:lvl w:ilvl="3" w:tplc="563490F4">
      <w:numFmt w:val="bullet"/>
      <w:lvlText w:val="•"/>
      <w:lvlJc w:val="left"/>
      <w:pPr>
        <w:ind w:left="3894" w:hanging="360"/>
      </w:pPr>
      <w:rPr>
        <w:rFonts w:hint="default"/>
        <w:lang w:val="ru-RU" w:eastAsia="en-US" w:bidi="ar-SA"/>
      </w:rPr>
    </w:lvl>
    <w:lvl w:ilvl="4" w:tplc="8006DBC4">
      <w:numFmt w:val="bullet"/>
      <w:lvlText w:val="•"/>
      <w:lvlJc w:val="left"/>
      <w:pPr>
        <w:ind w:left="4839" w:hanging="360"/>
      </w:pPr>
      <w:rPr>
        <w:rFonts w:hint="default"/>
        <w:lang w:val="ru-RU" w:eastAsia="en-US" w:bidi="ar-SA"/>
      </w:rPr>
    </w:lvl>
    <w:lvl w:ilvl="5" w:tplc="87CABB2E">
      <w:numFmt w:val="bullet"/>
      <w:lvlText w:val="•"/>
      <w:lvlJc w:val="left"/>
      <w:pPr>
        <w:ind w:left="5784" w:hanging="360"/>
      </w:pPr>
      <w:rPr>
        <w:rFonts w:hint="default"/>
        <w:lang w:val="ru-RU" w:eastAsia="en-US" w:bidi="ar-SA"/>
      </w:rPr>
    </w:lvl>
    <w:lvl w:ilvl="6" w:tplc="54D84590">
      <w:numFmt w:val="bullet"/>
      <w:lvlText w:val="•"/>
      <w:lvlJc w:val="left"/>
      <w:pPr>
        <w:ind w:left="6728" w:hanging="360"/>
      </w:pPr>
      <w:rPr>
        <w:rFonts w:hint="default"/>
        <w:lang w:val="ru-RU" w:eastAsia="en-US" w:bidi="ar-SA"/>
      </w:rPr>
    </w:lvl>
    <w:lvl w:ilvl="7" w:tplc="3C96AFFA">
      <w:numFmt w:val="bullet"/>
      <w:lvlText w:val="•"/>
      <w:lvlJc w:val="left"/>
      <w:pPr>
        <w:ind w:left="7673" w:hanging="360"/>
      </w:pPr>
      <w:rPr>
        <w:rFonts w:hint="default"/>
        <w:lang w:val="ru-RU" w:eastAsia="en-US" w:bidi="ar-SA"/>
      </w:rPr>
    </w:lvl>
    <w:lvl w:ilvl="8" w:tplc="AB7C4F90">
      <w:numFmt w:val="bullet"/>
      <w:lvlText w:val="•"/>
      <w:lvlJc w:val="left"/>
      <w:pPr>
        <w:ind w:left="8618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7C97362"/>
    <w:multiLevelType w:val="hybridMultilevel"/>
    <w:tmpl w:val="8C0ABE9A"/>
    <w:lvl w:ilvl="0" w:tplc="BC42A27C">
      <w:start w:val="1"/>
      <w:numFmt w:val="decimal"/>
      <w:lvlText w:val="%1."/>
      <w:lvlJc w:val="left"/>
      <w:pPr>
        <w:ind w:left="33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FAE6CF48">
      <w:numFmt w:val="bullet"/>
      <w:lvlText w:val="•"/>
      <w:lvlJc w:val="left"/>
      <w:pPr>
        <w:ind w:left="1356" w:hanging="181"/>
      </w:pPr>
      <w:rPr>
        <w:rFonts w:hint="default"/>
        <w:lang w:val="ru-RU" w:eastAsia="en-US" w:bidi="ar-SA"/>
      </w:rPr>
    </w:lvl>
    <w:lvl w:ilvl="2" w:tplc="B386958E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D42AD406">
      <w:numFmt w:val="bullet"/>
      <w:lvlText w:val="•"/>
      <w:lvlJc w:val="left"/>
      <w:pPr>
        <w:ind w:left="3390" w:hanging="181"/>
      </w:pPr>
      <w:rPr>
        <w:rFonts w:hint="default"/>
        <w:lang w:val="ru-RU" w:eastAsia="en-US" w:bidi="ar-SA"/>
      </w:rPr>
    </w:lvl>
    <w:lvl w:ilvl="4" w:tplc="78E8DB0C">
      <w:numFmt w:val="bullet"/>
      <w:lvlText w:val="•"/>
      <w:lvlJc w:val="left"/>
      <w:pPr>
        <w:ind w:left="4407" w:hanging="181"/>
      </w:pPr>
      <w:rPr>
        <w:rFonts w:hint="default"/>
        <w:lang w:val="ru-RU" w:eastAsia="en-US" w:bidi="ar-SA"/>
      </w:rPr>
    </w:lvl>
    <w:lvl w:ilvl="5" w:tplc="1A94E2F8">
      <w:numFmt w:val="bullet"/>
      <w:lvlText w:val="•"/>
      <w:lvlJc w:val="left"/>
      <w:pPr>
        <w:ind w:left="5424" w:hanging="181"/>
      </w:pPr>
      <w:rPr>
        <w:rFonts w:hint="default"/>
        <w:lang w:val="ru-RU" w:eastAsia="en-US" w:bidi="ar-SA"/>
      </w:rPr>
    </w:lvl>
    <w:lvl w:ilvl="6" w:tplc="F6D25E1A">
      <w:numFmt w:val="bullet"/>
      <w:lvlText w:val="•"/>
      <w:lvlJc w:val="left"/>
      <w:pPr>
        <w:ind w:left="6440" w:hanging="181"/>
      </w:pPr>
      <w:rPr>
        <w:rFonts w:hint="default"/>
        <w:lang w:val="ru-RU" w:eastAsia="en-US" w:bidi="ar-SA"/>
      </w:rPr>
    </w:lvl>
    <w:lvl w:ilvl="7" w:tplc="93D01B52">
      <w:numFmt w:val="bullet"/>
      <w:lvlText w:val="•"/>
      <w:lvlJc w:val="left"/>
      <w:pPr>
        <w:ind w:left="7457" w:hanging="181"/>
      </w:pPr>
      <w:rPr>
        <w:rFonts w:hint="default"/>
        <w:lang w:val="ru-RU" w:eastAsia="en-US" w:bidi="ar-SA"/>
      </w:rPr>
    </w:lvl>
    <w:lvl w:ilvl="8" w:tplc="9D58DDBA">
      <w:numFmt w:val="bullet"/>
      <w:lvlText w:val="•"/>
      <w:lvlJc w:val="left"/>
      <w:pPr>
        <w:ind w:left="8474" w:hanging="181"/>
      </w:pPr>
      <w:rPr>
        <w:rFonts w:hint="default"/>
        <w:lang w:val="ru-RU" w:eastAsia="en-US" w:bidi="ar-SA"/>
      </w:rPr>
    </w:lvl>
  </w:abstractNum>
  <w:abstractNum w:abstractNumId="7" w15:restartNumberingAfterBreak="0">
    <w:nsid w:val="29777D39"/>
    <w:multiLevelType w:val="hybridMultilevel"/>
    <w:tmpl w:val="1A30033E"/>
    <w:lvl w:ilvl="0" w:tplc="CE52B744">
      <w:start w:val="1"/>
      <w:numFmt w:val="decimal"/>
      <w:lvlText w:val="%1."/>
      <w:lvlJc w:val="left"/>
      <w:pPr>
        <w:ind w:left="702" w:hanging="240"/>
      </w:pPr>
      <w:rPr>
        <w:rFonts w:hint="default"/>
        <w:spacing w:val="0"/>
        <w:w w:val="100"/>
        <w:lang w:val="ru-RU" w:eastAsia="en-US" w:bidi="ar-SA"/>
      </w:rPr>
    </w:lvl>
    <w:lvl w:ilvl="1" w:tplc="5CDCED2A">
      <w:start w:val="1"/>
      <w:numFmt w:val="upperLetter"/>
      <w:lvlText w:val="%2)"/>
      <w:lvlJc w:val="left"/>
      <w:pPr>
        <w:ind w:left="702" w:hanging="3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DFEEA8E">
      <w:numFmt w:val="bullet"/>
      <w:lvlText w:val="•"/>
      <w:lvlJc w:val="left"/>
      <w:pPr>
        <w:ind w:left="2049" w:hanging="313"/>
      </w:pPr>
      <w:rPr>
        <w:rFonts w:hint="default"/>
        <w:lang w:val="ru-RU" w:eastAsia="en-US" w:bidi="ar-SA"/>
      </w:rPr>
    </w:lvl>
    <w:lvl w:ilvl="3" w:tplc="C8BEAC84">
      <w:numFmt w:val="bullet"/>
      <w:lvlText w:val="•"/>
      <w:lvlJc w:val="left"/>
      <w:pPr>
        <w:ind w:left="3079" w:hanging="313"/>
      </w:pPr>
      <w:rPr>
        <w:rFonts w:hint="default"/>
        <w:lang w:val="ru-RU" w:eastAsia="en-US" w:bidi="ar-SA"/>
      </w:rPr>
    </w:lvl>
    <w:lvl w:ilvl="4" w:tplc="D30ABB44">
      <w:numFmt w:val="bullet"/>
      <w:lvlText w:val="•"/>
      <w:lvlJc w:val="left"/>
      <w:pPr>
        <w:ind w:left="4108" w:hanging="313"/>
      </w:pPr>
      <w:rPr>
        <w:rFonts w:hint="default"/>
        <w:lang w:val="ru-RU" w:eastAsia="en-US" w:bidi="ar-SA"/>
      </w:rPr>
    </w:lvl>
    <w:lvl w:ilvl="5" w:tplc="913AF2BC">
      <w:numFmt w:val="bullet"/>
      <w:lvlText w:val="•"/>
      <w:lvlJc w:val="left"/>
      <w:pPr>
        <w:ind w:left="5138" w:hanging="313"/>
      </w:pPr>
      <w:rPr>
        <w:rFonts w:hint="default"/>
        <w:lang w:val="ru-RU" w:eastAsia="en-US" w:bidi="ar-SA"/>
      </w:rPr>
    </w:lvl>
    <w:lvl w:ilvl="6" w:tplc="CE0E982A">
      <w:numFmt w:val="bullet"/>
      <w:lvlText w:val="•"/>
      <w:lvlJc w:val="left"/>
      <w:pPr>
        <w:ind w:left="6168" w:hanging="313"/>
      </w:pPr>
      <w:rPr>
        <w:rFonts w:hint="default"/>
        <w:lang w:val="ru-RU" w:eastAsia="en-US" w:bidi="ar-SA"/>
      </w:rPr>
    </w:lvl>
    <w:lvl w:ilvl="7" w:tplc="1BCA917C">
      <w:numFmt w:val="bullet"/>
      <w:lvlText w:val="•"/>
      <w:lvlJc w:val="left"/>
      <w:pPr>
        <w:ind w:left="7197" w:hanging="313"/>
      </w:pPr>
      <w:rPr>
        <w:rFonts w:hint="default"/>
        <w:lang w:val="ru-RU" w:eastAsia="en-US" w:bidi="ar-SA"/>
      </w:rPr>
    </w:lvl>
    <w:lvl w:ilvl="8" w:tplc="B77C99F6">
      <w:numFmt w:val="bullet"/>
      <w:lvlText w:val="•"/>
      <w:lvlJc w:val="left"/>
      <w:pPr>
        <w:ind w:left="8227" w:hanging="313"/>
      </w:pPr>
      <w:rPr>
        <w:rFonts w:hint="default"/>
        <w:lang w:val="ru-RU" w:eastAsia="en-US" w:bidi="ar-SA"/>
      </w:rPr>
    </w:lvl>
  </w:abstractNum>
  <w:abstractNum w:abstractNumId="8" w15:restartNumberingAfterBreak="0">
    <w:nsid w:val="2BD70BB8"/>
    <w:multiLevelType w:val="hybridMultilevel"/>
    <w:tmpl w:val="91D62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52F0B"/>
    <w:multiLevelType w:val="hybridMultilevel"/>
    <w:tmpl w:val="1A30033E"/>
    <w:lvl w:ilvl="0" w:tplc="CE52B744">
      <w:start w:val="1"/>
      <w:numFmt w:val="decimal"/>
      <w:lvlText w:val="%1."/>
      <w:lvlJc w:val="left"/>
      <w:pPr>
        <w:ind w:left="702" w:hanging="240"/>
      </w:pPr>
      <w:rPr>
        <w:rFonts w:hint="default"/>
        <w:spacing w:val="0"/>
        <w:w w:val="100"/>
        <w:lang w:val="ru-RU" w:eastAsia="en-US" w:bidi="ar-SA"/>
      </w:rPr>
    </w:lvl>
    <w:lvl w:ilvl="1" w:tplc="5CDCED2A">
      <w:start w:val="1"/>
      <w:numFmt w:val="upperLetter"/>
      <w:lvlText w:val="%2)"/>
      <w:lvlJc w:val="left"/>
      <w:pPr>
        <w:ind w:left="702" w:hanging="3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DFEEA8E">
      <w:numFmt w:val="bullet"/>
      <w:lvlText w:val="•"/>
      <w:lvlJc w:val="left"/>
      <w:pPr>
        <w:ind w:left="2049" w:hanging="313"/>
      </w:pPr>
      <w:rPr>
        <w:rFonts w:hint="default"/>
        <w:lang w:val="ru-RU" w:eastAsia="en-US" w:bidi="ar-SA"/>
      </w:rPr>
    </w:lvl>
    <w:lvl w:ilvl="3" w:tplc="C8BEAC84">
      <w:numFmt w:val="bullet"/>
      <w:lvlText w:val="•"/>
      <w:lvlJc w:val="left"/>
      <w:pPr>
        <w:ind w:left="3079" w:hanging="313"/>
      </w:pPr>
      <w:rPr>
        <w:rFonts w:hint="default"/>
        <w:lang w:val="ru-RU" w:eastAsia="en-US" w:bidi="ar-SA"/>
      </w:rPr>
    </w:lvl>
    <w:lvl w:ilvl="4" w:tplc="D30ABB44">
      <w:numFmt w:val="bullet"/>
      <w:lvlText w:val="•"/>
      <w:lvlJc w:val="left"/>
      <w:pPr>
        <w:ind w:left="4108" w:hanging="313"/>
      </w:pPr>
      <w:rPr>
        <w:rFonts w:hint="default"/>
        <w:lang w:val="ru-RU" w:eastAsia="en-US" w:bidi="ar-SA"/>
      </w:rPr>
    </w:lvl>
    <w:lvl w:ilvl="5" w:tplc="913AF2BC">
      <w:numFmt w:val="bullet"/>
      <w:lvlText w:val="•"/>
      <w:lvlJc w:val="left"/>
      <w:pPr>
        <w:ind w:left="5138" w:hanging="313"/>
      </w:pPr>
      <w:rPr>
        <w:rFonts w:hint="default"/>
        <w:lang w:val="ru-RU" w:eastAsia="en-US" w:bidi="ar-SA"/>
      </w:rPr>
    </w:lvl>
    <w:lvl w:ilvl="6" w:tplc="CE0E982A">
      <w:numFmt w:val="bullet"/>
      <w:lvlText w:val="•"/>
      <w:lvlJc w:val="left"/>
      <w:pPr>
        <w:ind w:left="6168" w:hanging="313"/>
      </w:pPr>
      <w:rPr>
        <w:rFonts w:hint="default"/>
        <w:lang w:val="ru-RU" w:eastAsia="en-US" w:bidi="ar-SA"/>
      </w:rPr>
    </w:lvl>
    <w:lvl w:ilvl="7" w:tplc="1BCA917C">
      <w:numFmt w:val="bullet"/>
      <w:lvlText w:val="•"/>
      <w:lvlJc w:val="left"/>
      <w:pPr>
        <w:ind w:left="7197" w:hanging="313"/>
      </w:pPr>
      <w:rPr>
        <w:rFonts w:hint="default"/>
        <w:lang w:val="ru-RU" w:eastAsia="en-US" w:bidi="ar-SA"/>
      </w:rPr>
    </w:lvl>
    <w:lvl w:ilvl="8" w:tplc="B77C99F6">
      <w:numFmt w:val="bullet"/>
      <w:lvlText w:val="•"/>
      <w:lvlJc w:val="left"/>
      <w:pPr>
        <w:ind w:left="8227" w:hanging="313"/>
      </w:pPr>
      <w:rPr>
        <w:rFonts w:hint="default"/>
        <w:lang w:val="ru-RU" w:eastAsia="en-US" w:bidi="ar-SA"/>
      </w:rPr>
    </w:lvl>
  </w:abstractNum>
  <w:abstractNum w:abstractNumId="10" w15:restartNumberingAfterBreak="0">
    <w:nsid w:val="35CC02E1"/>
    <w:multiLevelType w:val="hybridMultilevel"/>
    <w:tmpl w:val="E5FEF992"/>
    <w:lvl w:ilvl="0" w:tplc="DA5695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6342ED9"/>
    <w:multiLevelType w:val="hybridMultilevel"/>
    <w:tmpl w:val="C6B6C5E6"/>
    <w:lvl w:ilvl="0" w:tplc="D9F2964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B0F6EC7"/>
    <w:multiLevelType w:val="hybridMultilevel"/>
    <w:tmpl w:val="82743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A5724"/>
    <w:multiLevelType w:val="hybridMultilevel"/>
    <w:tmpl w:val="A98CD636"/>
    <w:lvl w:ilvl="0" w:tplc="511E3C2C">
      <w:start w:val="1"/>
      <w:numFmt w:val="decimal"/>
      <w:lvlText w:val="%1."/>
      <w:lvlJc w:val="left"/>
      <w:pPr>
        <w:ind w:left="1248" w:hanging="9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6819C8">
      <w:numFmt w:val="bullet"/>
      <w:lvlText w:val="•"/>
      <w:lvlJc w:val="left"/>
      <w:pPr>
        <w:ind w:left="2166" w:hanging="916"/>
      </w:pPr>
      <w:rPr>
        <w:rFonts w:hint="default"/>
        <w:lang w:val="ru-RU" w:eastAsia="en-US" w:bidi="ar-SA"/>
      </w:rPr>
    </w:lvl>
    <w:lvl w:ilvl="2" w:tplc="5DA4D830">
      <w:numFmt w:val="bullet"/>
      <w:lvlText w:val="•"/>
      <w:lvlJc w:val="left"/>
      <w:pPr>
        <w:ind w:left="3093" w:hanging="916"/>
      </w:pPr>
      <w:rPr>
        <w:rFonts w:hint="default"/>
        <w:lang w:val="ru-RU" w:eastAsia="en-US" w:bidi="ar-SA"/>
      </w:rPr>
    </w:lvl>
    <w:lvl w:ilvl="3" w:tplc="587E633A">
      <w:numFmt w:val="bullet"/>
      <w:lvlText w:val="•"/>
      <w:lvlJc w:val="left"/>
      <w:pPr>
        <w:ind w:left="4020" w:hanging="916"/>
      </w:pPr>
      <w:rPr>
        <w:rFonts w:hint="default"/>
        <w:lang w:val="ru-RU" w:eastAsia="en-US" w:bidi="ar-SA"/>
      </w:rPr>
    </w:lvl>
    <w:lvl w:ilvl="4" w:tplc="47EED8CC">
      <w:numFmt w:val="bullet"/>
      <w:lvlText w:val="•"/>
      <w:lvlJc w:val="left"/>
      <w:pPr>
        <w:ind w:left="4947" w:hanging="916"/>
      </w:pPr>
      <w:rPr>
        <w:rFonts w:hint="default"/>
        <w:lang w:val="ru-RU" w:eastAsia="en-US" w:bidi="ar-SA"/>
      </w:rPr>
    </w:lvl>
    <w:lvl w:ilvl="5" w:tplc="AD44AAF2">
      <w:numFmt w:val="bullet"/>
      <w:lvlText w:val="•"/>
      <w:lvlJc w:val="left"/>
      <w:pPr>
        <w:ind w:left="5874" w:hanging="916"/>
      </w:pPr>
      <w:rPr>
        <w:rFonts w:hint="default"/>
        <w:lang w:val="ru-RU" w:eastAsia="en-US" w:bidi="ar-SA"/>
      </w:rPr>
    </w:lvl>
    <w:lvl w:ilvl="6" w:tplc="A81A8D88">
      <w:numFmt w:val="bullet"/>
      <w:lvlText w:val="•"/>
      <w:lvlJc w:val="left"/>
      <w:pPr>
        <w:ind w:left="6800" w:hanging="916"/>
      </w:pPr>
      <w:rPr>
        <w:rFonts w:hint="default"/>
        <w:lang w:val="ru-RU" w:eastAsia="en-US" w:bidi="ar-SA"/>
      </w:rPr>
    </w:lvl>
    <w:lvl w:ilvl="7" w:tplc="2D36EDAC">
      <w:numFmt w:val="bullet"/>
      <w:lvlText w:val="•"/>
      <w:lvlJc w:val="left"/>
      <w:pPr>
        <w:ind w:left="7727" w:hanging="916"/>
      </w:pPr>
      <w:rPr>
        <w:rFonts w:hint="default"/>
        <w:lang w:val="ru-RU" w:eastAsia="en-US" w:bidi="ar-SA"/>
      </w:rPr>
    </w:lvl>
    <w:lvl w:ilvl="8" w:tplc="740A2658">
      <w:numFmt w:val="bullet"/>
      <w:lvlText w:val="•"/>
      <w:lvlJc w:val="left"/>
      <w:pPr>
        <w:ind w:left="8654" w:hanging="916"/>
      </w:pPr>
      <w:rPr>
        <w:rFonts w:hint="default"/>
        <w:lang w:val="ru-RU" w:eastAsia="en-US" w:bidi="ar-SA"/>
      </w:rPr>
    </w:lvl>
  </w:abstractNum>
  <w:abstractNum w:abstractNumId="14" w15:restartNumberingAfterBreak="0">
    <w:nsid w:val="3FCA7198"/>
    <w:multiLevelType w:val="hybridMultilevel"/>
    <w:tmpl w:val="2E165D6E"/>
    <w:lvl w:ilvl="0" w:tplc="CCA6B856">
      <w:numFmt w:val="bullet"/>
      <w:lvlText w:val=""/>
      <w:lvlJc w:val="left"/>
      <w:pPr>
        <w:ind w:left="83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040846">
      <w:numFmt w:val="bullet"/>
      <w:lvlText w:val="•"/>
      <w:lvlJc w:val="left"/>
      <w:pPr>
        <w:ind w:left="1784" w:hanging="360"/>
      </w:pPr>
      <w:rPr>
        <w:rFonts w:hint="default"/>
        <w:lang w:val="ru-RU" w:eastAsia="en-US" w:bidi="ar-SA"/>
      </w:rPr>
    </w:lvl>
    <w:lvl w:ilvl="2" w:tplc="C122C8F6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01F68A7C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4" w:tplc="26722D6C">
      <w:numFmt w:val="bullet"/>
      <w:lvlText w:val="•"/>
      <w:lvlJc w:val="left"/>
      <w:pPr>
        <w:ind w:left="4618" w:hanging="360"/>
      </w:pPr>
      <w:rPr>
        <w:rFonts w:hint="default"/>
        <w:lang w:val="ru-RU" w:eastAsia="en-US" w:bidi="ar-SA"/>
      </w:rPr>
    </w:lvl>
    <w:lvl w:ilvl="5" w:tplc="023E5754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AA0AAC6C">
      <w:numFmt w:val="bullet"/>
      <w:lvlText w:val="•"/>
      <w:lvlJc w:val="left"/>
      <w:pPr>
        <w:ind w:left="6507" w:hanging="360"/>
      </w:pPr>
      <w:rPr>
        <w:rFonts w:hint="default"/>
        <w:lang w:val="ru-RU" w:eastAsia="en-US" w:bidi="ar-SA"/>
      </w:rPr>
    </w:lvl>
    <w:lvl w:ilvl="7" w:tplc="32AEA1F2">
      <w:numFmt w:val="bullet"/>
      <w:lvlText w:val="•"/>
      <w:lvlJc w:val="left"/>
      <w:pPr>
        <w:ind w:left="7452" w:hanging="360"/>
      </w:pPr>
      <w:rPr>
        <w:rFonts w:hint="default"/>
        <w:lang w:val="ru-RU" w:eastAsia="en-US" w:bidi="ar-SA"/>
      </w:rPr>
    </w:lvl>
    <w:lvl w:ilvl="8" w:tplc="3A2E83F2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3E612C8"/>
    <w:multiLevelType w:val="hybridMultilevel"/>
    <w:tmpl w:val="5372B426"/>
    <w:lvl w:ilvl="0" w:tplc="A04616E8">
      <w:start w:val="1"/>
      <w:numFmt w:val="decimal"/>
      <w:lvlText w:val="%1."/>
      <w:lvlJc w:val="left"/>
      <w:pPr>
        <w:ind w:left="212" w:hanging="276"/>
      </w:pPr>
      <w:rPr>
        <w:rFonts w:hint="default"/>
        <w:spacing w:val="0"/>
        <w:w w:val="100"/>
        <w:lang w:val="ru-RU" w:eastAsia="en-US" w:bidi="ar-SA"/>
      </w:rPr>
    </w:lvl>
    <w:lvl w:ilvl="1" w:tplc="412A6A74">
      <w:numFmt w:val="bullet"/>
      <w:lvlText w:val="•"/>
      <w:lvlJc w:val="left"/>
      <w:pPr>
        <w:ind w:left="1222" w:hanging="276"/>
      </w:pPr>
      <w:rPr>
        <w:rFonts w:hint="default"/>
        <w:lang w:val="ru-RU" w:eastAsia="en-US" w:bidi="ar-SA"/>
      </w:rPr>
    </w:lvl>
    <w:lvl w:ilvl="2" w:tplc="72BE7376">
      <w:numFmt w:val="bullet"/>
      <w:lvlText w:val="•"/>
      <w:lvlJc w:val="left"/>
      <w:pPr>
        <w:ind w:left="2225" w:hanging="276"/>
      </w:pPr>
      <w:rPr>
        <w:rFonts w:hint="default"/>
        <w:lang w:val="ru-RU" w:eastAsia="en-US" w:bidi="ar-SA"/>
      </w:rPr>
    </w:lvl>
    <w:lvl w:ilvl="3" w:tplc="EF86B040">
      <w:numFmt w:val="bullet"/>
      <w:lvlText w:val="•"/>
      <w:lvlJc w:val="left"/>
      <w:pPr>
        <w:ind w:left="3227" w:hanging="276"/>
      </w:pPr>
      <w:rPr>
        <w:rFonts w:hint="default"/>
        <w:lang w:val="ru-RU" w:eastAsia="en-US" w:bidi="ar-SA"/>
      </w:rPr>
    </w:lvl>
    <w:lvl w:ilvl="4" w:tplc="F7C27D7A">
      <w:numFmt w:val="bullet"/>
      <w:lvlText w:val="•"/>
      <w:lvlJc w:val="left"/>
      <w:pPr>
        <w:ind w:left="4230" w:hanging="276"/>
      </w:pPr>
      <w:rPr>
        <w:rFonts w:hint="default"/>
        <w:lang w:val="ru-RU" w:eastAsia="en-US" w:bidi="ar-SA"/>
      </w:rPr>
    </w:lvl>
    <w:lvl w:ilvl="5" w:tplc="3A40FF8A">
      <w:numFmt w:val="bullet"/>
      <w:lvlText w:val="•"/>
      <w:lvlJc w:val="left"/>
      <w:pPr>
        <w:ind w:left="5233" w:hanging="276"/>
      </w:pPr>
      <w:rPr>
        <w:rFonts w:hint="default"/>
        <w:lang w:val="ru-RU" w:eastAsia="en-US" w:bidi="ar-SA"/>
      </w:rPr>
    </w:lvl>
    <w:lvl w:ilvl="6" w:tplc="F1969D14">
      <w:numFmt w:val="bullet"/>
      <w:lvlText w:val="•"/>
      <w:lvlJc w:val="left"/>
      <w:pPr>
        <w:ind w:left="6235" w:hanging="276"/>
      </w:pPr>
      <w:rPr>
        <w:rFonts w:hint="default"/>
        <w:lang w:val="ru-RU" w:eastAsia="en-US" w:bidi="ar-SA"/>
      </w:rPr>
    </w:lvl>
    <w:lvl w:ilvl="7" w:tplc="77348664">
      <w:numFmt w:val="bullet"/>
      <w:lvlText w:val="•"/>
      <w:lvlJc w:val="left"/>
      <w:pPr>
        <w:ind w:left="7238" w:hanging="276"/>
      </w:pPr>
      <w:rPr>
        <w:rFonts w:hint="default"/>
        <w:lang w:val="ru-RU" w:eastAsia="en-US" w:bidi="ar-SA"/>
      </w:rPr>
    </w:lvl>
    <w:lvl w:ilvl="8" w:tplc="0C6868B8">
      <w:numFmt w:val="bullet"/>
      <w:lvlText w:val="•"/>
      <w:lvlJc w:val="left"/>
      <w:pPr>
        <w:ind w:left="8241" w:hanging="276"/>
      </w:pPr>
      <w:rPr>
        <w:rFonts w:hint="default"/>
        <w:lang w:val="ru-RU" w:eastAsia="en-US" w:bidi="ar-SA"/>
      </w:rPr>
    </w:lvl>
  </w:abstractNum>
  <w:abstractNum w:abstractNumId="16" w15:restartNumberingAfterBreak="0">
    <w:nsid w:val="46612B07"/>
    <w:multiLevelType w:val="hybridMultilevel"/>
    <w:tmpl w:val="D484643E"/>
    <w:lvl w:ilvl="0" w:tplc="09B269BA">
      <w:start w:val="1"/>
      <w:numFmt w:val="decimal"/>
      <w:lvlText w:val="%1."/>
      <w:lvlJc w:val="left"/>
      <w:pPr>
        <w:ind w:left="33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68170A">
      <w:numFmt w:val="bullet"/>
      <w:lvlText w:val="•"/>
      <w:lvlJc w:val="left"/>
      <w:pPr>
        <w:ind w:left="1356" w:hanging="708"/>
      </w:pPr>
      <w:rPr>
        <w:rFonts w:hint="default"/>
        <w:lang w:val="ru-RU" w:eastAsia="en-US" w:bidi="ar-SA"/>
      </w:rPr>
    </w:lvl>
    <w:lvl w:ilvl="2" w:tplc="61D80C04">
      <w:numFmt w:val="bullet"/>
      <w:lvlText w:val="•"/>
      <w:lvlJc w:val="left"/>
      <w:pPr>
        <w:ind w:left="2373" w:hanging="708"/>
      </w:pPr>
      <w:rPr>
        <w:rFonts w:hint="default"/>
        <w:lang w:val="ru-RU" w:eastAsia="en-US" w:bidi="ar-SA"/>
      </w:rPr>
    </w:lvl>
    <w:lvl w:ilvl="3" w:tplc="6FCEAD7A">
      <w:numFmt w:val="bullet"/>
      <w:lvlText w:val="•"/>
      <w:lvlJc w:val="left"/>
      <w:pPr>
        <w:ind w:left="3390" w:hanging="708"/>
      </w:pPr>
      <w:rPr>
        <w:rFonts w:hint="default"/>
        <w:lang w:val="ru-RU" w:eastAsia="en-US" w:bidi="ar-SA"/>
      </w:rPr>
    </w:lvl>
    <w:lvl w:ilvl="4" w:tplc="C12AE362">
      <w:numFmt w:val="bullet"/>
      <w:lvlText w:val="•"/>
      <w:lvlJc w:val="left"/>
      <w:pPr>
        <w:ind w:left="4407" w:hanging="708"/>
      </w:pPr>
      <w:rPr>
        <w:rFonts w:hint="default"/>
        <w:lang w:val="ru-RU" w:eastAsia="en-US" w:bidi="ar-SA"/>
      </w:rPr>
    </w:lvl>
    <w:lvl w:ilvl="5" w:tplc="B03442C2">
      <w:numFmt w:val="bullet"/>
      <w:lvlText w:val="•"/>
      <w:lvlJc w:val="left"/>
      <w:pPr>
        <w:ind w:left="5424" w:hanging="708"/>
      </w:pPr>
      <w:rPr>
        <w:rFonts w:hint="default"/>
        <w:lang w:val="ru-RU" w:eastAsia="en-US" w:bidi="ar-SA"/>
      </w:rPr>
    </w:lvl>
    <w:lvl w:ilvl="6" w:tplc="65F4A1F0">
      <w:numFmt w:val="bullet"/>
      <w:lvlText w:val="•"/>
      <w:lvlJc w:val="left"/>
      <w:pPr>
        <w:ind w:left="6440" w:hanging="708"/>
      </w:pPr>
      <w:rPr>
        <w:rFonts w:hint="default"/>
        <w:lang w:val="ru-RU" w:eastAsia="en-US" w:bidi="ar-SA"/>
      </w:rPr>
    </w:lvl>
    <w:lvl w:ilvl="7" w:tplc="F59AC352">
      <w:numFmt w:val="bullet"/>
      <w:lvlText w:val="•"/>
      <w:lvlJc w:val="left"/>
      <w:pPr>
        <w:ind w:left="7457" w:hanging="708"/>
      </w:pPr>
      <w:rPr>
        <w:rFonts w:hint="default"/>
        <w:lang w:val="ru-RU" w:eastAsia="en-US" w:bidi="ar-SA"/>
      </w:rPr>
    </w:lvl>
    <w:lvl w:ilvl="8" w:tplc="D854B7F4">
      <w:numFmt w:val="bullet"/>
      <w:lvlText w:val="•"/>
      <w:lvlJc w:val="left"/>
      <w:pPr>
        <w:ind w:left="8474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466674B4"/>
    <w:multiLevelType w:val="hybridMultilevel"/>
    <w:tmpl w:val="1E7A8320"/>
    <w:lvl w:ilvl="0" w:tplc="D1A2AA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80F2A8C"/>
    <w:multiLevelType w:val="hybridMultilevel"/>
    <w:tmpl w:val="827430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140AF"/>
    <w:multiLevelType w:val="hybridMultilevel"/>
    <w:tmpl w:val="0ED68348"/>
    <w:lvl w:ilvl="0" w:tplc="ECCE2E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46166"/>
    <w:multiLevelType w:val="hybridMultilevel"/>
    <w:tmpl w:val="8F925F7E"/>
    <w:lvl w:ilvl="0" w:tplc="E884C220">
      <w:start w:val="1"/>
      <w:numFmt w:val="decimal"/>
      <w:lvlText w:val="%1."/>
      <w:lvlJc w:val="left"/>
      <w:pPr>
        <w:ind w:left="10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64F06E">
      <w:numFmt w:val="bullet"/>
      <w:lvlText w:val="•"/>
      <w:lvlJc w:val="left"/>
      <w:pPr>
        <w:ind w:left="2004" w:hanging="360"/>
      </w:pPr>
      <w:rPr>
        <w:rFonts w:hint="default"/>
        <w:lang w:val="ru-RU" w:eastAsia="en-US" w:bidi="ar-SA"/>
      </w:rPr>
    </w:lvl>
    <w:lvl w:ilvl="2" w:tplc="31F83EE4">
      <w:numFmt w:val="bullet"/>
      <w:lvlText w:val="•"/>
      <w:lvlJc w:val="left"/>
      <w:pPr>
        <w:ind w:left="2949" w:hanging="360"/>
      </w:pPr>
      <w:rPr>
        <w:rFonts w:hint="default"/>
        <w:lang w:val="ru-RU" w:eastAsia="en-US" w:bidi="ar-SA"/>
      </w:rPr>
    </w:lvl>
    <w:lvl w:ilvl="3" w:tplc="35F2045A">
      <w:numFmt w:val="bullet"/>
      <w:lvlText w:val="•"/>
      <w:lvlJc w:val="left"/>
      <w:pPr>
        <w:ind w:left="3894" w:hanging="360"/>
      </w:pPr>
      <w:rPr>
        <w:rFonts w:hint="default"/>
        <w:lang w:val="ru-RU" w:eastAsia="en-US" w:bidi="ar-SA"/>
      </w:rPr>
    </w:lvl>
    <w:lvl w:ilvl="4" w:tplc="434C0802">
      <w:numFmt w:val="bullet"/>
      <w:lvlText w:val="•"/>
      <w:lvlJc w:val="left"/>
      <w:pPr>
        <w:ind w:left="4839" w:hanging="360"/>
      </w:pPr>
      <w:rPr>
        <w:rFonts w:hint="default"/>
        <w:lang w:val="ru-RU" w:eastAsia="en-US" w:bidi="ar-SA"/>
      </w:rPr>
    </w:lvl>
    <w:lvl w:ilvl="5" w:tplc="93B4D8DC">
      <w:numFmt w:val="bullet"/>
      <w:lvlText w:val="•"/>
      <w:lvlJc w:val="left"/>
      <w:pPr>
        <w:ind w:left="5784" w:hanging="360"/>
      </w:pPr>
      <w:rPr>
        <w:rFonts w:hint="default"/>
        <w:lang w:val="ru-RU" w:eastAsia="en-US" w:bidi="ar-SA"/>
      </w:rPr>
    </w:lvl>
    <w:lvl w:ilvl="6" w:tplc="EFD8DA68">
      <w:numFmt w:val="bullet"/>
      <w:lvlText w:val="•"/>
      <w:lvlJc w:val="left"/>
      <w:pPr>
        <w:ind w:left="6728" w:hanging="360"/>
      </w:pPr>
      <w:rPr>
        <w:rFonts w:hint="default"/>
        <w:lang w:val="ru-RU" w:eastAsia="en-US" w:bidi="ar-SA"/>
      </w:rPr>
    </w:lvl>
    <w:lvl w:ilvl="7" w:tplc="5246BBA2">
      <w:numFmt w:val="bullet"/>
      <w:lvlText w:val="•"/>
      <w:lvlJc w:val="left"/>
      <w:pPr>
        <w:ind w:left="7673" w:hanging="360"/>
      </w:pPr>
      <w:rPr>
        <w:rFonts w:hint="default"/>
        <w:lang w:val="ru-RU" w:eastAsia="en-US" w:bidi="ar-SA"/>
      </w:rPr>
    </w:lvl>
    <w:lvl w:ilvl="8" w:tplc="B9CA1DD0">
      <w:numFmt w:val="bullet"/>
      <w:lvlText w:val="•"/>
      <w:lvlJc w:val="left"/>
      <w:pPr>
        <w:ind w:left="8618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50C143A2"/>
    <w:multiLevelType w:val="hybridMultilevel"/>
    <w:tmpl w:val="36CCB2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34360"/>
    <w:multiLevelType w:val="hybridMultilevel"/>
    <w:tmpl w:val="1A30033E"/>
    <w:lvl w:ilvl="0" w:tplc="CE52B744">
      <w:start w:val="1"/>
      <w:numFmt w:val="decimal"/>
      <w:lvlText w:val="%1."/>
      <w:lvlJc w:val="left"/>
      <w:pPr>
        <w:ind w:left="702" w:hanging="240"/>
      </w:pPr>
      <w:rPr>
        <w:rFonts w:hint="default"/>
        <w:spacing w:val="0"/>
        <w:w w:val="100"/>
        <w:lang w:val="ru-RU" w:eastAsia="en-US" w:bidi="ar-SA"/>
      </w:rPr>
    </w:lvl>
    <w:lvl w:ilvl="1" w:tplc="5CDCED2A">
      <w:start w:val="1"/>
      <w:numFmt w:val="upperLetter"/>
      <w:lvlText w:val="%2)"/>
      <w:lvlJc w:val="left"/>
      <w:pPr>
        <w:ind w:left="702" w:hanging="3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DFEEA8E">
      <w:numFmt w:val="bullet"/>
      <w:lvlText w:val="•"/>
      <w:lvlJc w:val="left"/>
      <w:pPr>
        <w:ind w:left="2049" w:hanging="313"/>
      </w:pPr>
      <w:rPr>
        <w:rFonts w:hint="default"/>
        <w:lang w:val="ru-RU" w:eastAsia="en-US" w:bidi="ar-SA"/>
      </w:rPr>
    </w:lvl>
    <w:lvl w:ilvl="3" w:tplc="C8BEAC84">
      <w:numFmt w:val="bullet"/>
      <w:lvlText w:val="•"/>
      <w:lvlJc w:val="left"/>
      <w:pPr>
        <w:ind w:left="3079" w:hanging="313"/>
      </w:pPr>
      <w:rPr>
        <w:rFonts w:hint="default"/>
        <w:lang w:val="ru-RU" w:eastAsia="en-US" w:bidi="ar-SA"/>
      </w:rPr>
    </w:lvl>
    <w:lvl w:ilvl="4" w:tplc="D30ABB44">
      <w:numFmt w:val="bullet"/>
      <w:lvlText w:val="•"/>
      <w:lvlJc w:val="left"/>
      <w:pPr>
        <w:ind w:left="4108" w:hanging="313"/>
      </w:pPr>
      <w:rPr>
        <w:rFonts w:hint="default"/>
        <w:lang w:val="ru-RU" w:eastAsia="en-US" w:bidi="ar-SA"/>
      </w:rPr>
    </w:lvl>
    <w:lvl w:ilvl="5" w:tplc="913AF2BC">
      <w:numFmt w:val="bullet"/>
      <w:lvlText w:val="•"/>
      <w:lvlJc w:val="left"/>
      <w:pPr>
        <w:ind w:left="5138" w:hanging="313"/>
      </w:pPr>
      <w:rPr>
        <w:rFonts w:hint="default"/>
        <w:lang w:val="ru-RU" w:eastAsia="en-US" w:bidi="ar-SA"/>
      </w:rPr>
    </w:lvl>
    <w:lvl w:ilvl="6" w:tplc="CE0E982A">
      <w:numFmt w:val="bullet"/>
      <w:lvlText w:val="•"/>
      <w:lvlJc w:val="left"/>
      <w:pPr>
        <w:ind w:left="6168" w:hanging="313"/>
      </w:pPr>
      <w:rPr>
        <w:rFonts w:hint="default"/>
        <w:lang w:val="ru-RU" w:eastAsia="en-US" w:bidi="ar-SA"/>
      </w:rPr>
    </w:lvl>
    <w:lvl w:ilvl="7" w:tplc="1BCA917C">
      <w:numFmt w:val="bullet"/>
      <w:lvlText w:val="•"/>
      <w:lvlJc w:val="left"/>
      <w:pPr>
        <w:ind w:left="7197" w:hanging="313"/>
      </w:pPr>
      <w:rPr>
        <w:rFonts w:hint="default"/>
        <w:lang w:val="ru-RU" w:eastAsia="en-US" w:bidi="ar-SA"/>
      </w:rPr>
    </w:lvl>
    <w:lvl w:ilvl="8" w:tplc="B77C99F6">
      <w:numFmt w:val="bullet"/>
      <w:lvlText w:val="•"/>
      <w:lvlJc w:val="left"/>
      <w:pPr>
        <w:ind w:left="8227" w:hanging="313"/>
      </w:pPr>
      <w:rPr>
        <w:rFonts w:hint="default"/>
        <w:lang w:val="ru-RU" w:eastAsia="en-US" w:bidi="ar-SA"/>
      </w:rPr>
    </w:lvl>
  </w:abstractNum>
  <w:abstractNum w:abstractNumId="23" w15:restartNumberingAfterBreak="0">
    <w:nsid w:val="61530536"/>
    <w:multiLevelType w:val="hybridMultilevel"/>
    <w:tmpl w:val="91D62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900B29"/>
    <w:multiLevelType w:val="hybridMultilevel"/>
    <w:tmpl w:val="830246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79187D"/>
    <w:multiLevelType w:val="hybridMultilevel"/>
    <w:tmpl w:val="DA628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856C15"/>
    <w:multiLevelType w:val="hybridMultilevel"/>
    <w:tmpl w:val="91D62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15588"/>
    <w:multiLevelType w:val="hybridMultilevel"/>
    <w:tmpl w:val="036CC382"/>
    <w:lvl w:ilvl="0" w:tplc="08C4AFA4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10C6CC">
      <w:start w:val="1"/>
      <w:numFmt w:val="decimal"/>
      <w:lvlText w:val="%2."/>
      <w:lvlJc w:val="left"/>
      <w:pPr>
        <w:ind w:left="332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2" w:tplc="32D0B11C">
      <w:numFmt w:val="bullet"/>
      <w:lvlText w:val="•"/>
      <w:lvlJc w:val="left"/>
      <w:pPr>
        <w:ind w:left="1445" w:hanging="181"/>
      </w:pPr>
      <w:rPr>
        <w:rFonts w:hint="default"/>
        <w:lang w:val="ru-RU" w:eastAsia="en-US" w:bidi="ar-SA"/>
      </w:rPr>
    </w:lvl>
    <w:lvl w:ilvl="3" w:tplc="F81A833E">
      <w:numFmt w:val="bullet"/>
      <w:lvlText w:val="•"/>
      <w:lvlJc w:val="left"/>
      <w:pPr>
        <w:ind w:left="2550" w:hanging="181"/>
      </w:pPr>
      <w:rPr>
        <w:rFonts w:hint="default"/>
        <w:lang w:val="ru-RU" w:eastAsia="en-US" w:bidi="ar-SA"/>
      </w:rPr>
    </w:lvl>
    <w:lvl w:ilvl="4" w:tplc="837EE346">
      <w:numFmt w:val="bullet"/>
      <w:lvlText w:val="•"/>
      <w:lvlJc w:val="left"/>
      <w:pPr>
        <w:ind w:left="3655" w:hanging="181"/>
      </w:pPr>
      <w:rPr>
        <w:rFonts w:hint="default"/>
        <w:lang w:val="ru-RU" w:eastAsia="en-US" w:bidi="ar-SA"/>
      </w:rPr>
    </w:lvl>
    <w:lvl w:ilvl="5" w:tplc="8034ABF2">
      <w:numFmt w:val="bullet"/>
      <w:lvlText w:val="•"/>
      <w:lvlJc w:val="left"/>
      <w:pPr>
        <w:ind w:left="4760" w:hanging="181"/>
      </w:pPr>
      <w:rPr>
        <w:rFonts w:hint="default"/>
        <w:lang w:val="ru-RU" w:eastAsia="en-US" w:bidi="ar-SA"/>
      </w:rPr>
    </w:lvl>
    <w:lvl w:ilvl="6" w:tplc="163A33B8">
      <w:numFmt w:val="bullet"/>
      <w:lvlText w:val="•"/>
      <w:lvlJc w:val="left"/>
      <w:pPr>
        <w:ind w:left="5865" w:hanging="181"/>
      </w:pPr>
      <w:rPr>
        <w:rFonts w:hint="default"/>
        <w:lang w:val="ru-RU" w:eastAsia="en-US" w:bidi="ar-SA"/>
      </w:rPr>
    </w:lvl>
    <w:lvl w:ilvl="7" w:tplc="852EA5FC">
      <w:numFmt w:val="bullet"/>
      <w:lvlText w:val="•"/>
      <w:lvlJc w:val="left"/>
      <w:pPr>
        <w:ind w:left="6970" w:hanging="181"/>
      </w:pPr>
      <w:rPr>
        <w:rFonts w:hint="default"/>
        <w:lang w:val="ru-RU" w:eastAsia="en-US" w:bidi="ar-SA"/>
      </w:rPr>
    </w:lvl>
    <w:lvl w:ilvl="8" w:tplc="5D805558">
      <w:numFmt w:val="bullet"/>
      <w:lvlText w:val="•"/>
      <w:lvlJc w:val="left"/>
      <w:pPr>
        <w:ind w:left="8076" w:hanging="181"/>
      </w:pPr>
      <w:rPr>
        <w:rFonts w:hint="default"/>
        <w:lang w:val="ru-RU" w:eastAsia="en-US" w:bidi="ar-SA"/>
      </w:rPr>
    </w:lvl>
  </w:abstractNum>
  <w:abstractNum w:abstractNumId="28" w15:restartNumberingAfterBreak="0">
    <w:nsid w:val="707D323C"/>
    <w:multiLevelType w:val="hybridMultilevel"/>
    <w:tmpl w:val="EBE4247A"/>
    <w:lvl w:ilvl="0" w:tplc="C0ECD114">
      <w:start w:val="1"/>
      <w:numFmt w:val="decimal"/>
      <w:lvlText w:val="%1."/>
      <w:lvlJc w:val="left"/>
      <w:pPr>
        <w:ind w:left="332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7C380912">
      <w:numFmt w:val="bullet"/>
      <w:lvlText w:val="•"/>
      <w:lvlJc w:val="left"/>
      <w:pPr>
        <w:ind w:left="1356" w:hanging="181"/>
      </w:pPr>
      <w:rPr>
        <w:rFonts w:hint="default"/>
        <w:lang w:val="ru-RU" w:eastAsia="en-US" w:bidi="ar-SA"/>
      </w:rPr>
    </w:lvl>
    <w:lvl w:ilvl="2" w:tplc="78362694">
      <w:numFmt w:val="bullet"/>
      <w:lvlText w:val="•"/>
      <w:lvlJc w:val="left"/>
      <w:pPr>
        <w:ind w:left="2373" w:hanging="181"/>
      </w:pPr>
      <w:rPr>
        <w:rFonts w:hint="default"/>
        <w:lang w:val="ru-RU" w:eastAsia="en-US" w:bidi="ar-SA"/>
      </w:rPr>
    </w:lvl>
    <w:lvl w:ilvl="3" w:tplc="5A68D33E">
      <w:numFmt w:val="bullet"/>
      <w:lvlText w:val="•"/>
      <w:lvlJc w:val="left"/>
      <w:pPr>
        <w:ind w:left="3390" w:hanging="181"/>
      </w:pPr>
      <w:rPr>
        <w:rFonts w:hint="default"/>
        <w:lang w:val="ru-RU" w:eastAsia="en-US" w:bidi="ar-SA"/>
      </w:rPr>
    </w:lvl>
    <w:lvl w:ilvl="4" w:tplc="87BEE836">
      <w:numFmt w:val="bullet"/>
      <w:lvlText w:val="•"/>
      <w:lvlJc w:val="left"/>
      <w:pPr>
        <w:ind w:left="4407" w:hanging="181"/>
      </w:pPr>
      <w:rPr>
        <w:rFonts w:hint="default"/>
        <w:lang w:val="ru-RU" w:eastAsia="en-US" w:bidi="ar-SA"/>
      </w:rPr>
    </w:lvl>
    <w:lvl w:ilvl="5" w:tplc="EE606322">
      <w:numFmt w:val="bullet"/>
      <w:lvlText w:val="•"/>
      <w:lvlJc w:val="left"/>
      <w:pPr>
        <w:ind w:left="5424" w:hanging="181"/>
      </w:pPr>
      <w:rPr>
        <w:rFonts w:hint="default"/>
        <w:lang w:val="ru-RU" w:eastAsia="en-US" w:bidi="ar-SA"/>
      </w:rPr>
    </w:lvl>
    <w:lvl w:ilvl="6" w:tplc="AEF0DB9E">
      <w:numFmt w:val="bullet"/>
      <w:lvlText w:val="•"/>
      <w:lvlJc w:val="left"/>
      <w:pPr>
        <w:ind w:left="6440" w:hanging="181"/>
      </w:pPr>
      <w:rPr>
        <w:rFonts w:hint="default"/>
        <w:lang w:val="ru-RU" w:eastAsia="en-US" w:bidi="ar-SA"/>
      </w:rPr>
    </w:lvl>
    <w:lvl w:ilvl="7" w:tplc="FA10ED22">
      <w:numFmt w:val="bullet"/>
      <w:lvlText w:val="•"/>
      <w:lvlJc w:val="left"/>
      <w:pPr>
        <w:ind w:left="7457" w:hanging="181"/>
      </w:pPr>
      <w:rPr>
        <w:rFonts w:hint="default"/>
        <w:lang w:val="ru-RU" w:eastAsia="en-US" w:bidi="ar-SA"/>
      </w:rPr>
    </w:lvl>
    <w:lvl w:ilvl="8" w:tplc="C9B0D810">
      <w:numFmt w:val="bullet"/>
      <w:lvlText w:val="•"/>
      <w:lvlJc w:val="left"/>
      <w:pPr>
        <w:ind w:left="8474" w:hanging="181"/>
      </w:pPr>
      <w:rPr>
        <w:rFonts w:hint="default"/>
        <w:lang w:val="ru-RU" w:eastAsia="en-US" w:bidi="ar-SA"/>
      </w:rPr>
    </w:lvl>
  </w:abstractNum>
  <w:abstractNum w:abstractNumId="29" w15:restartNumberingAfterBreak="0">
    <w:nsid w:val="728D5481"/>
    <w:multiLevelType w:val="hybridMultilevel"/>
    <w:tmpl w:val="5880A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46C67"/>
    <w:multiLevelType w:val="hybridMultilevel"/>
    <w:tmpl w:val="5372B426"/>
    <w:lvl w:ilvl="0" w:tplc="A04616E8">
      <w:start w:val="1"/>
      <w:numFmt w:val="decimal"/>
      <w:lvlText w:val="%1."/>
      <w:lvlJc w:val="left"/>
      <w:pPr>
        <w:ind w:left="212" w:hanging="276"/>
      </w:pPr>
      <w:rPr>
        <w:rFonts w:hint="default"/>
        <w:spacing w:val="0"/>
        <w:w w:val="100"/>
        <w:lang w:val="ru-RU" w:eastAsia="en-US" w:bidi="ar-SA"/>
      </w:rPr>
    </w:lvl>
    <w:lvl w:ilvl="1" w:tplc="412A6A74">
      <w:numFmt w:val="bullet"/>
      <w:lvlText w:val="•"/>
      <w:lvlJc w:val="left"/>
      <w:pPr>
        <w:ind w:left="1222" w:hanging="276"/>
      </w:pPr>
      <w:rPr>
        <w:rFonts w:hint="default"/>
        <w:lang w:val="ru-RU" w:eastAsia="en-US" w:bidi="ar-SA"/>
      </w:rPr>
    </w:lvl>
    <w:lvl w:ilvl="2" w:tplc="72BE7376">
      <w:numFmt w:val="bullet"/>
      <w:lvlText w:val="•"/>
      <w:lvlJc w:val="left"/>
      <w:pPr>
        <w:ind w:left="2225" w:hanging="276"/>
      </w:pPr>
      <w:rPr>
        <w:rFonts w:hint="default"/>
        <w:lang w:val="ru-RU" w:eastAsia="en-US" w:bidi="ar-SA"/>
      </w:rPr>
    </w:lvl>
    <w:lvl w:ilvl="3" w:tplc="EF86B040">
      <w:numFmt w:val="bullet"/>
      <w:lvlText w:val="•"/>
      <w:lvlJc w:val="left"/>
      <w:pPr>
        <w:ind w:left="3227" w:hanging="276"/>
      </w:pPr>
      <w:rPr>
        <w:rFonts w:hint="default"/>
        <w:lang w:val="ru-RU" w:eastAsia="en-US" w:bidi="ar-SA"/>
      </w:rPr>
    </w:lvl>
    <w:lvl w:ilvl="4" w:tplc="F7C27D7A">
      <w:numFmt w:val="bullet"/>
      <w:lvlText w:val="•"/>
      <w:lvlJc w:val="left"/>
      <w:pPr>
        <w:ind w:left="4230" w:hanging="276"/>
      </w:pPr>
      <w:rPr>
        <w:rFonts w:hint="default"/>
        <w:lang w:val="ru-RU" w:eastAsia="en-US" w:bidi="ar-SA"/>
      </w:rPr>
    </w:lvl>
    <w:lvl w:ilvl="5" w:tplc="3A40FF8A">
      <w:numFmt w:val="bullet"/>
      <w:lvlText w:val="•"/>
      <w:lvlJc w:val="left"/>
      <w:pPr>
        <w:ind w:left="5233" w:hanging="276"/>
      </w:pPr>
      <w:rPr>
        <w:rFonts w:hint="default"/>
        <w:lang w:val="ru-RU" w:eastAsia="en-US" w:bidi="ar-SA"/>
      </w:rPr>
    </w:lvl>
    <w:lvl w:ilvl="6" w:tplc="F1969D14">
      <w:numFmt w:val="bullet"/>
      <w:lvlText w:val="•"/>
      <w:lvlJc w:val="left"/>
      <w:pPr>
        <w:ind w:left="6235" w:hanging="276"/>
      </w:pPr>
      <w:rPr>
        <w:rFonts w:hint="default"/>
        <w:lang w:val="ru-RU" w:eastAsia="en-US" w:bidi="ar-SA"/>
      </w:rPr>
    </w:lvl>
    <w:lvl w:ilvl="7" w:tplc="77348664">
      <w:numFmt w:val="bullet"/>
      <w:lvlText w:val="•"/>
      <w:lvlJc w:val="left"/>
      <w:pPr>
        <w:ind w:left="7238" w:hanging="276"/>
      </w:pPr>
      <w:rPr>
        <w:rFonts w:hint="default"/>
        <w:lang w:val="ru-RU" w:eastAsia="en-US" w:bidi="ar-SA"/>
      </w:rPr>
    </w:lvl>
    <w:lvl w:ilvl="8" w:tplc="0C6868B8">
      <w:numFmt w:val="bullet"/>
      <w:lvlText w:val="•"/>
      <w:lvlJc w:val="left"/>
      <w:pPr>
        <w:ind w:left="8241" w:hanging="276"/>
      </w:pPr>
      <w:rPr>
        <w:rFonts w:hint="default"/>
        <w:lang w:val="ru-RU" w:eastAsia="en-US" w:bidi="ar-SA"/>
      </w:rPr>
    </w:lvl>
  </w:abstractNum>
  <w:abstractNum w:abstractNumId="31" w15:restartNumberingAfterBreak="0">
    <w:nsid w:val="7C814728"/>
    <w:multiLevelType w:val="hybridMultilevel"/>
    <w:tmpl w:val="23525A6C"/>
    <w:lvl w:ilvl="0" w:tplc="7D2EB362">
      <w:start w:val="1"/>
      <w:numFmt w:val="decimal"/>
      <w:lvlText w:val="%1."/>
      <w:lvlJc w:val="left"/>
      <w:pPr>
        <w:ind w:left="513" w:hanging="18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3C47F38">
      <w:numFmt w:val="bullet"/>
      <w:lvlText w:val="•"/>
      <w:lvlJc w:val="left"/>
      <w:pPr>
        <w:ind w:left="1518" w:hanging="182"/>
      </w:pPr>
      <w:rPr>
        <w:rFonts w:hint="default"/>
        <w:lang w:val="ru-RU" w:eastAsia="en-US" w:bidi="ar-SA"/>
      </w:rPr>
    </w:lvl>
    <w:lvl w:ilvl="2" w:tplc="EF7E7500">
      <w:numFmt w:val="bullet"/>
      <w:lvlText w:val="•"/>
      <w:lvlJc w:val="left"/>
      <w:pPr>
        <w:ind w:left="2517" w:hanging="182"/>
      </w:pPr>
      <w:rPr>
        <w:rFonts w:hint="default"/>
        <w:lang w:val="ru-RU" w:eastAsia="en-US" w:bidi="ar-SA"/>
      </w:rPr>
    </w:lvl>
    <w:lvl w:ilvl="3" w:tplc="DFBA89F4">
      <w:numFmt w:val="bullet"/>
      <w:lvlText w:val="•"/>
      <w:lvlJc w:val="left"/>
      <w:pPr>
        <w:ind w:left="3516" w:hanging="182"/>
      </w:pPr>
      <w:rPr>
        <w:rFonts w:hint="default"/>
        <w:lang w:val="ru-RU" w:eastAsia="en-US" w:bidi="ar-SA"/>
      </w:rPr>
    </w:lvl>
    <w:lvl w:ilvl="4" w:tplc="F648CA64">
      <w:numFmt w:val="bullet"/>
      <w:lvlText w:val="•"/>
      <w:lvlJc w:val="left"/>
      <w:pPr>
        <w:ind w:left="4515" w:hanging="182"/>
      </w:pPr>
      <w:rPr>
        <w:rFonts w:hint="default"/>
        <w:lang w:val="ru-RU" w:eastAsia="en-US" w:bidi="ar-SA"/>
      </w:rPr>
    </w:lvl>
    <w:lvl w:ilvl="5" w:tplc="1D26A3AA">
      <w:numFmt w:val="bullet"/>
      <w:lvlText w:val="•"/>
      <w:lvlJc w:val="left"/>
      <w:pPr>
        <w:ind w:left="5514" w:hanging="182"/>
      </w:pPr>
      <w:rPr>
        <w:rFonts w:hint="default"/>
        <w:lang w:val="ru-RU" w:eastAsia="en-US" w:bidi="ar-SA"/>
      </w:rPr>
    </w:lvl>
    <w:lvl w:ilvl="6" w:tplc="37A2CE94">
      <w:numFmt w:val="bullet"/>
      <w:lvlText w:val="•"/>
      <w:lvlJc w:val="left"/>
      <w:pPr>
        <w:ind w:left="6512" w:hanging="182"/>
      </w:pPr>
      <w:rPr>
        <w:rFonts w:hint="default"/>
        <w:lang w:val="ru-RU" w:eastAsia="en-US" w:bidi="ar-SA"/>
      </w:rPr>
    </w:lvl>
    <w:lvl w:ilvl="7" w:tplc="7AF6C08E">
      <w:numFmt w:val="bullet"/>
      <w:lvlText w:val="•"/>
      <w:lvlJc w:val="left"/>
      <w:pPr>
        <w:ind w:left="7511" w:hanging="182"/>
      </w:pPr>
      <w:rPr>
        <w:rFonts w:hint="default"/>
        <w:lang w:val="ru-RU" w:eastAsia="en-US" w:bidi="ar-SA"/>
      </w:rPr>
    </w:lvl>
    <w:lvl w:ilvl="8" w:tplc="B630DD94">
      <w:numFmt w:val="bullet"/>
      <w:lvlText w:val="•"/>
      <w:lvlJc w:val="left"/>
      <w:pPr>
        <w:ind w:left="8510" w:hanging="182"/>
      </w:pPr>
      <w:rPr>
        <w:rFonts w:hint="default"/>
        <w:lang w:val="ru-RU" w:eastAsia="en-US" w:bidi="ar-SA"/>
      </w:rPr>
    </w:lvl>
  </w:abstractNum>
  <w:num w:numId="1" w16cid:durableId="384447543">
    <w:abstractNumId w:val="1"/>
  </w:num>
  <w:num w:numId="2" w16cid:durableId="1819688486">
    <w:abstractNumId w:val="28"/>
  </w:num>
  <w:num w:numId="3" w16cid:durableId="816259169">
    <w:abstractNumId w:val="16"/>
  </w:num>
  <w:num w:numId="4" w16cid:durableId="1654723705">
    <w:abstractNumId w:val="13"/>
  </w:num>
  <w:num w:numId="5" w16cid:durableId="338586088">
    <w:abstractNumId w:val="5"/>
  </w:num>
  <w:num w:numId="6" w16cid:durableId="788160510">
    <w:abstractNumId w:val="20"/>
  </w:num>
  <w:num w:numId="7" w16cid:durableId="562912221">
    <w:abstractNumId w:val="31"/>
  </w:num>
  <w:num w:numId="8" w16cid:durableId="743380678">
    <w:abstractNumId w:val="4"/>
  </w:num>
  <w:num w:numId="9" w16cid:durableId="1765298196">
    <w:abstractNumId w:val="6"/>
  </w:num>
  <w:num w:numId="10" w16cid:durableId="1656370431">
    <w:abstractNumId w:val="27"/>
  </w:num>
  <w:num w:numId="11" w16cid:durableId="1149901277">
    <w:abstractNumId w:val="14"/>
  </w:num>
  <w:num w:numId="12" w16cid:durableId="1091976280">
    <w:abstractNumId w:val="15"/>
  </w:num>
  <w:num w:numId="13" w16cid:durableId="1351758731">
    <w:abstractNumId w:val="22"/>
  </w:num>
  <w:num w:numId="14" w16cid:durableId="312218289">
    <w:abstractNumId w:val="7"/>
  </w:num>
  <w:num w:numId="15" w16cid:durableId="2041590944">
    <w:abstractNumId w:val="9"/>
  </w:num>
  <w:num w:numId="16" w16cid:durableId="2084720789">
    <w:abstractNumId w:val="10"/>
  </w:num>
  <w:num w:numId="17" w16cid:durableId="1260408765">
    <w:abstractNumId w:val="30"/>
  </w:num>
  <w:num w:numId="18" w16cid:durableId="362218501">
    <w:abstractNumId w:val="11"/>
  </w:num>
  <w:num w:numId="19" w16cid:durableId="1974677987">
    <w:abstractNumId w:val="12"/>
  </w:num>
  <w:num w:numId="20" w16cid:durableId="1657680319">
    <w:abstractNumId w:val="0"/>
  </w:num>
  <w:num w:numId="21" w16cid:durableId="1052265162">
    <w:abstractNumId w:val="18"/>
  </w:num>
  <w:num w:numId="22" w16cid:durableId="2030526355">
    <w:abstractNumId w:val="3"/>
  </w:num>
  <w:num w:numId="23" w16cid:durableId="1141650536">
    <w:abstractNumId w:val="25"/>
  </w:num>
  <w:num w:numId="24" w16cid:durableId="554394983">
    <w:abstractNumId w:val="21"/>
  </w:num>
  <w:num w:numId="25" w16cid:durableId="648096535">
    <w:abstractNumId w:val="24"/>
  </w:num>
  <w:num w:numId="26" w16cid:durableId="1194423565">
    <w:abstractNumId w:val="19"/>
  </w:num>
  <w:num w:numId="27" w16cid:durableId="607468834">
    <w:abstractNumId w:val="17"/>
  </w:num>
  <w:num w:numId="28" w16cid:durableId="1350376004">
    <w:abstractNumId w:val="2"/>
  </w:num>
  <w:num w:numId="29" w16cid:durableId="1083649566">
    <w:abstractNumId w:val="29"/>
  </w:num>
  <w:num w:numId="30" w16cid:durableId="625818032">
    <w:abstractNumId w:val="8"/>
  </w:num>
  <w:num w:numId="31" w16cid:durableId="1513564557">
    <w:abstractNumId w:val="23"/>
  </w:num>
  <w:num w:numId="32" w16cid:durableId="188162626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A8D"/>
    <w:rsid w:val="00092A1E"/>
    <w:rsid w:val="000978E3"/>
    <w:rsid w:val="000B2B2A"/>
    <w:rsid w:val="000D4A8D"/>
    <w:rsid w:val="0011459D"/>
    <w:rsid w:val="001266D8"/>
    <w:rsid w:val="00127C07"/>
    <w:rsid w:val="00135BCA"/>
    <w:rsid w:val="00156D4A"/>
    <w:rsid w:val="001A35D8"/>
    <w:rsid w:val="001B2685"/>
    <w:rsid w:val="001E1D0E"/>
    <w:rsid w:val="00216AD9"/>
    <w:rsid w:val="002254F7"/>
    <w:rsid w:val="002418E0"/>
    <w:rsid w:val="00277E65"/>
    <w:rsid w:val="002C72AD"/>
    <w:rsid w:val="002D7F67"/>
    <w:rsid w:val="002F39F7"/>
    <w:rsid w:val="00303B63"/>
    <w:rsid w:val="00396AC1"/>
    <w:rsid w:val="004077C4"/>
    <w:rsid w:val="004123C4"/>
    <w:rsid w:val="00486D4C"/>
    <w:rsid w:val="004F043B"/>
    <w:rsid w:val="0055441F"/>
    <w:rsid w:val="005817C4"/>
    <w:rsid w:val="005A7250"/>
    <w:rsid w:val="005D1B24"/>
    <w:rsid w:val="005F3C96"/>
    <w:rsid w:val="006047EA"/>
    <w:rsid w:val="00662A8D"/>
    <w:rsid w:val="006C684D"/>
    <w:rsid w:val="006D5AAC"/>
    <w:rsid w:val="00716C39"/>
    <w:rsid w:val="007C274A"/>
    <w:rsid w:val="007E7FC2"/>
    <w:rsid w:val="00842F3E"/>
    <w:rsid w:val="00875685"/>
    <w:rsid w:val="008C518A"/>
    <w:rsid w:val="00901C85"/>
    <w:rsid w:val="00971F20"/>
    <w:rsid w:val="00973842"/>
    <w:rsid w:val="009A71C8"/>
    <w:rsid w:val="00A36F9B"/>
    <w:rsid w:val="00A456ED"/>
    <w:rsid w:val="00A943B7"/>
    <w:rsid w:val="00AA5520"/>
    <w:rsid w:val="00AA559A"/>
    <w:rsid w:val="00B83E42"/>
    <w:rsid w:val="00B92D59"/>
    <w:rsid w:val="00B92D99"/>
    <w:rsid w:val="00C101B3"/>
    <w:rsid w:val="00C50F90"/>
    <w:rsid w:val="00C76C9C"/>
    <w:rsid w:val="00D012C2"/>
    <w:rsid w:val="00D60590"/>
    <w:rsid w:val="00DF7ADD"/>
    <w:rsid w:val="00E26E1E"/>
    <w:rsid w:val="00E34094"/>
    <w:rsid w:val="00EF53D5"/>
    <w:rsid w:val="00F031F4"/>
    <w:rsid w:val="00F07205"/>
    <w:rsid w:val="00F54C48"/>
    <w:rsid w:val="00F611A0"/>
    <w:rsid w:val="00FB3F0D"/>
    <w:rsid w:val="00FC0106"/>
    <w:rsid w:val="00FF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5C18D"/>
  <w15:docId w15:val="{FC28CFCC-A971-4C0F-84B0-432188D2D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3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3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3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styleId="a5">
    <w:name w:val="Table Grid"/>
    <w:basedOn w:val="a1"/>
    <w:uiPriority w:val="39"/>
    <w:rsid w:val="00AA55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1652</Words>
  <Characters>9422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11052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Кукина Елена Евгеньевна</cp:lastModifiedBy>
  <cp:revision>4</cp:revision>
  <dcterms:created xsi:type="dcterms:W3CDTF">2024-11-20T17:51:00Z</dcterms:created>
  <dcterms:modified xsi:type="dcterms:W3CDTF">2024-11-20T18:02:00Z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Word 2019</vt:lpwstr>
  </property>
</Properties>
</file>